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AB0F" w14:textId="77777777" w:rsidR="0013786D" w:rsidRPr="000D5593" w:rsidRDefault="004640FE">
      <w:pPr>
        <w:pStyle w:val="Heading1"/>
        <w:spacing w:before="120"/>
        <w:rPr>
          <w:b/>
        </w:rPr>
      </w:pPr>
      <w:r w:rsidRPr="000D5593">
        <w:rPr>
          <w:b/>
          <w:noProof/>
          <w:lang w:val="en-GB" w:eastAsia="en-GB"/>
        </w:rPr>
        <mc:AlternateContent>
          <mc:Choice Requires="wps">
            <w:drawing>
              <wp:anchor distT="0" distB="0" distL="274320" distR="114300" simplePos="0" relativeHeight="251658240" behindDoc="1" locked="0" layoutInCell="1" allowOverlap="1" wp14:anchorId="028265EC" wp14:editId="1216EE69">
                <wp:simplePos x="0" y="0"/>
                <wp:positionH relativeFrom="margin">
                  <wp:posOffset>4415790</wp:posOffset>
                </wp:positionH>
                <wp:positionV relativeFrom="margin">
                  <wp:align>bottom</wp:align>
                </wp:positionV>
                <wp:extent cx="2447925" cy="734377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447925" cy="7343775"/>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14:paraId="6957000F" w14:textId="77777777" w:rsidR="00927EE3" w:rsidRDefault="00A419BB">
                            <w:pPr>
                              <w:rPr>
                                <w:sz w:val="28"/>
                                <w:szCs w:val="28"/>
                              </w:rPr>
                            </w:pPr>
                            <w:r>
                              <w:rPr>
                                <w:noProof/>
                                <w:lang w:val="en-GB" w:eastAsia="en-GB"/>
                              </w:rPr>
                              <w:drawing>
                                <wp:inline distT="0" distB="0" distL="0" distR="0" wp14:anchorId="562FC399" wp14:editId="016F9954">
                                  <wp:extent cx="2009775" cy="809625"/>
                                  <wp:effectExtent l="0" t="0" r="9525" b="9525"/>
                                  <wp:docPr id="13" name="Picture 13" descr="\\Downfield01\redirects$\kemmett13\Desktop\VVA\Downfield High Res\Downfield High Res\IMG_0542.jpg"/>
                                  <wp:cNvGraphicFramePr/>
                                  <a:graphic xmlns:a="http://schemas.openxmlformats.org/drawingml/2006/main">
                                    <a:graphicData uri="http://schemas.openxmlformats.org/drawingml/2006/picture">
                                      <pic:pic xmlns:pic="http://schemas.openxmlformats.org/drawingml/2006/picture">
                                        <pic:nvPicPr>
                                          <pic:cNvPr id="7" name="Picture 7" descr="\\Downfield01\redirects$\kemmett13\Desktop\VVA\Downfield High Res\Downfield High Res\IMG_054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809625"/>
                                          </a:xfrm>
                                          <a:prstGeom prst="rect">
                                            <a:avLst/>
                                          </a:prstGeom>
                                          <a:noFill/>
                                          <a:ln>
                                            <a:noFill/>
                                          </a:ln>
                                        </pic:spPr>
                                      </pic:pic>
                                    </a:graphicData>
                                  </a:graphic>
                                </wp:inline>
                              </w:drawing>
                            </w:r>
                            <w:r w:rsidR="00D2700F" w:rsidRPr="00370601">
                              <w:rPr>
                                <w:noProof/>
                                <w:sz w:val="28"/>
                                <w:szCs w:val="28"/>
                                <w:lang w:val="en-GB" w:eastAsia="en-GB"/>
                              </w:rPr>
                              <w:t xml:space="preserve"> </w:t>
                            </w:r>
                          </w:p>
                          <w:p w14:paraId="49AA2953" w14:textId="5590691D" w:rsidR="00927EE3" w:rsidRDefault="00030736">
                            <w:pPr>
                              <w:rPr>
                                <w:rFonts w:asciiTheme="majorHAnsi" w:hAnsiTheme="majorHAnsi"/>
                                <w:b/>
                                <w:outline/>
                                <w:noProof/>
                                <w:color w:val="63891F" w:themeColor="accent5"/>
                                <w:sz w:val="28"/>
                                <w:szCs w:val="28"/>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Theme="majorHAnsi" w:hAnsiTheme="majorHAnsi"/>
                                <w:b/>
                                <w:outline/>
                                <w:noProof/>
                                <w:color w:val="63891F" w:themeColor="accent5"/>
                                <w:sz w:val="28"/>
                                <w:szCs w:val="28"/>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Safer Streets – coming to our school soon!</w:t>
                            </w:r>
                          </w:p>
                          <w:p w14:paraId="633C206D" w14:textId="125A1312" w:rsidR="00210460" w:rsidRDefault="000F77B4" w:rsidP="00210460">
                            <w:pPr>
                              <w:rPr>
                                <w:rFonts w:asciiTheme="majorHAnsi" w:eastAsiaTheme="minorHAnsi" w:hAnsiTheme="majorHAnsi" w:cs="Calibri"/>
                                <w:color w:val="2F5897" w:themeColor="text2"/>
                                <w:sz w:val="20"/>
                                <w:szCs w:val="20"/>
                                <w:lang w:eastAsia="en-US"/>
                              </w:rPr>
                            </w:pPr>
                            <w:r>
                              <w:rPr>
                                <w:color w:val="000000"/>
                                <w:sz w:val="18"/>
                                <w:szCs w:val="18"/>
                              </w:rPr>
                              <w:t xml:space="preserve">The School Streets Scheme (effectively a vehicle exclusion zone around the school) is planned to begin later next year.  It will take effect at the beginning and end of the school day.  It would create a pedestrian and cycle only zone on the streets that currently experience high volume of traffic (Haldane </w:t>
                            </w:r>
                            <w:proofErr w:type="spellStart"/>
                            <w:r>
                              <w:rPr>
                                <w:color w:val="000000"/>
                                <w:sz w:val="18"/>
                                <w:szCs w:val="18"/>
                              </w:rPr>
                              <w:t>Cresc</w:t>
                            </w:r>
                            <w:proofErr w:type="spellEnd"/>
                            <w:r>
                              <w:rPr>
                                <w:color w:val="000000"/>
                                <w:sz w:val="18"/>
                                <w:szCs w:val="18"/>
                              </w:rPr>
                              <w:t xml:space="preserve">). The restrictions would be in place at 8:30am - 9:15am and 3:00pm - 3:30pm. It looks likely that the scheme will begin here in second half of next year – probably August onwards. This scheme has already been in place at </w:t>
                            </w:r>
                            <w:proofErr w:type="spellStart"/>
                            <w:r>
                              <w:rPr>
                                <w:color w:val="000000"/>
                                <w:sz w:val="18"/>
                                <w:szCs w:val="18"/>
                              </w:rPr>
                              <w:t>Fintry</w:t>
                            </w:r>
                            <w:proofErr w:type="spellEnd"/>
                            <w:r>
                              <w:rPr>
                                <w:color w:val="000000"/>
                                <w:sz w:val="18"/>
                                <w:szCs w:val="18"/>
                              </w:rPr>
                              <w:t xml:space="preserve"> </w:t>
                            </w:r>
                            <w:r w:rsidR="001A1AF8">
                              <w:rPr>
                                <w:color w:val="000000"/>
                                <w:sz w:val="18"/>
                                <w:szCs w:val="18"/>
                              </w:rPr>
                              <w:t xml:space="preserve">PS </w:t>
                            </w:r>
                            <w:r>
                              <w:rPr>
                                <w:color w:val="000000"/>
                                <w:sz w:val="18"/>
                                <w:szCs w:val="18"/>
                              </w:rPr>
                              <w:t xml:space="preserve">since September and has made the area around their school safer at these busy times.  It will create a safer area for our pupils and families and encourage environmentally friendly methods of travel to and from school.  Access to the street during these times will be strictly prohibited, </w:t>
                            </w:r>
                            <w:proofErr w:type="gramStart"/>
                            <w:r>
                              <w:rPr>
                                <w:color w:val="000000"/>
                                <w:sz w:val="18"/>
                                <w:szCs w:val="18"/>
                              </w:rPr>
                              <w:t>with the exception of</w:t>
                            </w:r>
                            <w:proofErr w:type="gramEnd"/>
                            <w:r>
                              <w:rPr>
                                <w:color w:val="000000"/>
                                <w:sz w:val="18"/>
                                <w:szCs w:val="18"/>
                              </w:rPr>
                              <w:t xml:space="preserve"> residents with permits and blue badge holders. </w:t>
                            </w:r>
                            <w:r w:rsidR="00210460">
                              <w:rPr>
                                <w:color w:val="000000"/>
                                <w:sz w:val="18"/>
                                <w:szCs w:val="18"/>
                              </w:rPr>
                              <w:t xml:space="preserve">  More info to follow in streets in the run up to the</w:t>
                            </w:r>
                            <w:r w:rsidR="00210460">
                              <w:rPr>
                                <w:color w:val="000000"/>
                                <w:sz w:val="24"/>
                                <w:szCs w:val="24"/>
                              </w:rPr>
                              <w:t xml:space="preserve"> </w:t>
                            </w:r>
                            <w:r w:rsidR="00210460">
                              <w:rPr>
                                <w:color w:val="000000"/>
                                <w:sz w:val="18"/>
                                <w:szCs w:val="18"/>
                              </w:rPr>
                              <w:t xml:space="preserve">implementation and </w:t>
                            </w:r>
                            <w:r w:rsidR="00BD7F81">
                              <w:rPr>
                                <w:color w:val="000000"/>
                                <w:sz w:val="18"/>
                                <w:szCs w:val="18"/>
                              </w:rPr>
                              <w:t xml:space="preserve">I </w:t>
                            </w:r>
                            <w:r w:rsidR="001A1AF8">
                              <w:rPr>
                                <w:color w:val="000000"/>
                                <w:sz w:val="18"/>
                                <w:szCs w:val="18"/>
                              </w:rPr>
                              <w:t>have</w:t>
                            </w:r>
                            <w:r w:rsidR="00210460">
                              <w:rPr>
                                <w:color w:val="000000"/>
                                <w:sz w:val="18"/>
                                <w:szCs w:val="18"/>
                              </w:rPr>
                              <w:t xml:space="preserve"> invite</w:t>
                            </w:r>
                            <w:r w:rsidR="001A1AF8">
                              <w:rPr>
                                <w:color w:val="000000"/>
                                <w:sz w:val="18"/>
                                <w:szCs w:val="18"/>
                              </w:rPr>
                              <w:t>d</w:t>
                            </w:r>
                            <w:r w:rsidR="00210460">
                              <w:rPr>
                                <w:color w:val="000000"/>
                                <w:sz w:val="18"/>
                                <w:szCs w:val="18"/>
                              </w:rPr>
                              <w:t xml:space="preserve"> Euan Mackay,</w:t>
                            </w:r>
                            <w:r w:rsidR="001A1AF8">
                              <w:rPr>
                                <w:color w:val="000000"/>
                                <w:sz w:val="18"/>
                                <w:szCs w:val="18"/>
                              </w:rPr>
                              <w:t xml:space="preserve"> from sustainable transport dept at Dundee City Council to come along to explain the scheme at our next parent council meeting</w:t>
                            </w:r>
                            <w:r w:rsidR="00BD7F81">
                              <w:rPr>
                                <w:color w:val="000000"/>
                                <w:sz w:val="18"/>
                                <w:szCs w:val="18"/>
                              </w:rPr>
                              <w:t>.</w:t>
                            </w:r>
                          </w:p>
                          <w:p w14:paraId="6EC3153F" w14:textId="14B4E206" w:rsidR="000F77B4" w:rsidRDefault="000F77B4" w:rsidP="000F77B4">
                            <w:pPr>
                              <w:shd w:val="clear" w:color="auto" w:fill="FFFFFF"/>
                              <w:rPr>
                                <w:color w:val="000000"/>
                                <w:sz w:val="18"/>
                                <w:szCs w:val="18"/>
                              </w:rPr>
                            </w:pPr>
                          </w:p>
                          <w:p w14:paraId="1E7270A0" w14:textId="6C4E53B2" w:rsidR="000F77B4" w:rsidRDefault="000F77B4" w:rsidP="000F77B4">
                            <w:pPr>
                              <w:rPr>
                                <w:b/>
                                <w:bCs/>
                              </w:rPr>
                            </w:pPr>
                          </w:p>
                          <w:p w14:paraId="7A2FA47D" w14:textId="3EA1978A" w:rsidR="00D71F61" w:rsidRPr="00D71F61" w:rsidRDefault="00D71F61" w:rsidP="000F77B4">
                            <w:pPr>
                              <w:rPr>
                                <w:rFonts w:asciiTheme="majorHAnsi" w:hAnsiTheme="majorHAnsi"/>
                                <w:color w:val="2F5897" w:themeColor="text2"/>
                                <w:sz w:val="20"/>
                                <w:szCs w:val="20"/>
                              </w:rPr>
                            </w:pPr>
                          </w:p>
                          <w:p w14:paraId="10C64187" w14:textId="77777777" w:rsidR="00D71F61" w:rsidRPr="00D71F61" w:rsidRDefault="00D71F61" w:rsidP="00D71F61">
                            <w:pPr>
                              <w:rPr>
                                <w:rFonts w:asciiTheme="majorHAnsi" w:hAnsiTheme="majorHAnsi"/>
                                <w:b/>
                                <w:color w:val="2F5897" w:themeColor="text2"/>
                                <w:sz w:val="20"/>
                                <w:szCs w:val="20"/>
                              </w:rPr>
                            </w:pPr>
                          </w:p>
                          <w:p w14:paraId="20CCA419" w14:textId="77777777" w:rsidR="00D71F61" w:rsidRPr="004640FE" w:rsidRDefault="00D71F61">
                            <w:pPr>
                              <w:rPr>
                                <w:rFonts w:asciiTheme="majorHAnsi" w:hAnsiTheme="majorHAnsi"/>
                                <w:color w:val="2F5897" w:themeColor="text2"/>
                                <w:sz w:val="20"/>
                                <w:szCs w:val="20"/>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265EC" id="Rectangle 2" o:spid="_x0000_s1026" style="position:absolute;margin-left:347.7pt;margin-top:0;width:192.75pt;height:578.25pt;z-index:-251658240;visibility:visible;mso-wrap-style:square;mso-width-percent:0;mso-height-percent:0;mso-wrap-distance-left:21.6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" fillcolor="#e9edf2 [2579]" stroked="f" strokeweight="2.25pt">
                <v:fill color2="#e6ebf0 [2899]" rotate="t" focusposition=".5,.5" focussize="" colors="0 #e3edf9;.5 #e3edf9;49807f #d8e0ea" focus="100%" type="gradientRadial"/>
                <v:textbox inset="14.4pt,14.4pt,14.4pt,7.2pt">
                  <w:txbxContent>
                    <w:p w14:paraId="6957000F" w14:textId="77777777" w:rsidR="00927EE3" w:rsidRDefault="00A419BB">
                      <w:pPr>
                        <w:rPr>
                          <w:sz w:val="28"/>
                          <w:szCs w:val="28"/>
                        </w:rPr>
                      </w:pPr>
                      <w:r>
                        <w:rPr>
                          <w:noProof/>
                          <w:lang w:val="en-GB" w:eastAsia="en-GB"/>
                        </w:rPr>
                        <w:drawing>
                          <wp:inline distT="0" distB="0" distL="0" distR="0" wp14:anchorId="562FC399" wp14:editId="016F9954">
                            <wp:extent cx="2009775" cy="809625"/>
                            <wp:effectExtent l="0" t="0" r="9525" b="9525"/>
                            <wp:docPr id="13" name="Picture 13" descr="\\Downfield01\redirects$\kemmett13\Desktop\VVA\Downfield High Res\Downfield High Res\IMG_0542.jpg"/>
                            <wp:cNvGraphicFramePr/>
                            <a:graphic xmlns:a="http://schemas.openxmlformats.org/drawingml/2006/main">
                              <a:graphicData uri="http://schemas.openxmlformats.org/drawingml/2006/picture">
                                <pic:pic xmlns:pic="http://schemas.openxmlformats.org/drawingml/2006/picture">
                                  <pic:nvPicPr>
                                    <pic:cNvPr id="7" name="Picture 7" descr="\\Downfield01\redirects$\kemmett13\Desktop\VVA\Downfield High Res\Downfield High Res\IMG_054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809625"/>
                                    </a:xfrm>
                                    <a:prstGeom prst="rect">
                                      <a:avLst/>
                                    </a:prstGeom>
                                    <a:noFill/>
                                    <a:ln>
                                      <a:noFill/>
                                    </a:ln>
                                  </pic:spPr>
                                </pic:pic>
                              </a:graphicData>
                            </a:graphic>
                          </wp:inline>
                        </w:drawing>
                      </w:r>
                      <w:r w:rsidR="00D2700F" w:rsidRPr="00370601">
                        <w:rPr>
                          <w:noProof/>
                          <w:sz w:val="28"/>
                          <w:szCs w:val="28"/>
                          <w:lang w:val="en-GB" w:eastAsia="en-GB"/>
                        </w:rPr>
                        <w:t xml:space="preserve"> </w:t>
                      </w:r>
                    </w:p>
                    <w:p w14:paraId="49AA2953" w14:textId="5590691D" w:rsidR="00927EE3" w:rsidRDefault="00030736">
                      <w:pPr>
                        <w:rPr>
                          <w:rFonts w:asciiTheme="majorHAnsi" w:hAnsiTheme="majorHAnsi"/>
                          <w:b/>
                          <w:outline/>
                          <w:noProof/>
                          <w:color w:val="63891F" w:themeColor="accent5"/>
                          <w:sz w:val="28"/>
                          <w:szCs w:val="28"/>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Theme="majorHAnsi" w:hAnsiTheme="majorHAnsi"/>
                          <w:b/>
                          <w:outline/>
                          <w:noProof/>
                          <w:color w:val="63891F" w:themeColor="accent5"/>
                          <w:sz w:val="28"/>
                          <w:szCs w:val="28"/>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Safer Streets – coming to our school soon!</w:t>
                      </w:r>
                    </w:p>
                    <w:p w14:paraId="633C206D" w14:textId="125A1312" w:rsidR="00210460" w:rsidRDefault="000F77B4" w:rsidP="00210460">
                      <w:pPr>
                        <w:rPr>
                          <w:rFonts w:asciiTheme="majorHAnsi" w:eastAsiaTheme="minorHAnsi" w:hAnsiTheme="majorHAnsi" w:cs="Calibri"/>
                          <w:color w:val="2F5897" w:themeColor="text2"/>
                          <w:sz w:val="20"/>
                          <w:szCs w:val="20"/>
                          <w:lang w:eastAsia="en-US"/>
                        </w:rPr>
                      </w:pPr>
                      <w:r>
                        <w:rPr>
                          <w:color w:val="000000"/>
                          <w:sz w:val="18"/>
                          <w:szCs w:val="18"/>
                        </w:rPr>
                        <w:t xml:space="preserve">The School Streets Scheme (effectively a vehicle exclusion zone around the school) is planned to begin later next year.  It will take effect at the beginning and end of the school day.  It would create a pedestrian and cycle only zone on the streets that currently experience high volume of traffic (Haldane </w:t>
                      </w:r>
                      <w:proofErr w:type="spellStart"/>
                      <w:r>
                        <w:rPr>
                          <w:color w:val="000000"/>
                          <w:sz w:val="18"/>
                          <w:szCs w:val="18"/>
                        </w:rPr>
                        <w:t>Cresc</w:t>
                      </w:r>
                      <w:proofErr w:type="spellEnd"/>
                      <w:r>
                        <w:rPr>
                          <w:color w:val="000000"/>
                          <w:sz w:val="18"/>
                          <w:szCs w:val="18"/>
                        </w:rPr>
                        <w:t xml:space="preserve">). The restrictions would be in place at 8:30am - 9:15am and 3:00pm - 3:30pm. It looks likely that the scheme will begin here in second half of next year – probably August onwards. This scheme has already been in place at </w:t>
                      </w:r>
                      <w:proofErr w:type="spellStart"/>
                      <w:r>
                        <w:rPr>
                          <w:color w:val="000000"/>
                          <w:sz w:val="18"/>
                          <w:szCs w:val="18"/>
                        </w:rPr>
                        <w:t>Fintry</w:t>
                      </w:r>
                      <w:proofErr w:type="spellEnd"/>
                      <w:r>
                        <w:rPr>
                          <w:color w:val="000000"/>
                          <w:sz w:val="18"/>
                          <w:szCs w:val="18"/>
                        </w:rPr>
                        <w:t xml:space="preserve"> </w:t>
                      </w:r>
                      <w:r w:rsidR="001A1AF8">
                        <w:rPr>
                          <w:color w:val="000000"/>
                          <w:sz w:val="18"/>
                          <w:szCs w:val="18"/>
                        </w:rPr>
                        <w:t xml:space="preserve">PS </w:t>
                      </w:r>
                      <w:r>
                        <w:rPr>
                          <w:color w:val="000000"/>
                          <w:sz w:val="18"/>
                          <w:szCs w:val="18"/>
                        </w:rPr>
                        <w:t xml:space="preserve">since September and has made the area around their school safer at these busy times.  It will create a safer area for our pupils and families and encourage environmentally friendly methods of travel to and from school.  Access to the street during these times will be strictly prohibited, </w:t>
                      </w:r>
                      <w:proofErr w:type="gramStart"/>
                      <w:r>
                        <w:rPr>
                          <w:color w:val="000000"/>
                          <w:sz w:val="18"/>
                          <w:szCs w:val="18"/>
                        </w:rPr>
                        <w:t>with the exception of</w:t>
                      </w:r>
                      <w:proofErr w:type="gramEnd"/>
                      <w:r>
                        <w:rPr>
                          <w:color w:val="000000"/>
                          <w:sz w:val="18"/>
                          <w:szCs w:val="18"/>
                        </w:rPr>
                        <w:t xml:space="preserve"> residents with permits and blue badge holders. </w:t>
                      </w:r>
                      <w:r w:rsidR="00210460">
                        <w:rPr>
                          <w:color w:val="000000"/>
                          <w:sz w:val="18"/>
                          <w:szCs w:val="18"/>
                        </w:rPr>
                        <w:t xml:space="preserve">  More info to follow in streets in the run up to the</w:t>
                      </w:r>
                      <w:r w:rsidR="00210460">
                        <w:rPr>
                          <w:color w:val="000000"/>
                          <w:sz w:val="24"/>
                          <w:szCs w:val="24"/>
                        </w:rPr>
                        <w:t xml:space="preserve"> </w:t>
                      </w:r>
                      <w:r w:rsidR="00210460">
                        <w:rPr>
                          <w:color w:val="000000"/>
                          <w:sz w:val="18"/>
                          <w:szCs w:val="18"/>
                        </w:rPr>
                        <w:t xml:space="preserve">implementation and </w:t>
                      </w:r>
                      <w:r w:rsidR="00BD7F81">
                        <w:rPr>
                          <w:color w:val="000000"/>
                          <w:sz w:val="18"/>
                          <w:szCs w:val="18"/>
                        </w:rPr>
                        <w:t xml:space="preserve">I </w:t>
                      </w:r>
                      <w:r w:rsidR="001A1AF8">
                        <w:rPr>
                          <w:color w:val="000000"/>
                          <w:sz w:val="18"/>
                          <w:szCs w:val="18"/>
                        </w:rPr>
                        <w:t>have</w:t>
                      </w:r>
                      <w:r w:rsidR="00210460">
                        <w:rPr>
                          <w:color w:val="000000"/>
                          <w:sz w:val="18"/>
                          <w:szCs w:val="18"/>
                        </w:rPr>
                        <w:t xml:space="preserve"> invite</w:t>
                      </w:r>
                      <w:r w:rsidR="001A1AF8">
                        <w:rPr>
                          <w:color w:val="000000"/>
                          <w:sz w:val="18"/>
                          <w:szCs w:val="18"/>
                        </w:rPr>
                        <w:t>d</w:t>
                      </w:r>
                      <w:r w:rsidR="00210460">
                        <w:rPr>
                          <w:color w:val="000000"/>
                          <w:sz w:val="18"/>
                          <w:szCs w:val="18"/>
                        </w:rPr>
                        <w:t xml:space="preserve"> Euan Mackay,</w:t>
                      </w:r>
                      <w:r w:rsidR="001A1AF8">
                        <w:rPr>
                          <w:color w:val="000000"/>
                          <w:sz w:val="18"/>
                          <w:szCs w:val="18"/>
                        </w:rPr>
                        <w:t xml:space="preserve"> from sustainable transport dept at Dundee City Council to come along to explain the scheme at our next parent council meeting</w:t>
                      </w:r>
                      <w:r w:rsidR="00BD7F81">
                        <w:rPr>
                          <w:color w:val="000000"/>
                          <w:sz w:val="18"/>
                          <w:szCs w:val="18"/>
                        </w:rPr>
                        <w:t>.</w:t>
                      </w:r>
                    </w:p>
                    <w:p w14:paraId="6EC3153F" w14:textId="14B4E206" w:rsidR="000F77B4" w:rsidRDefault="000F77B4" w:rsidP="000F77B4">
                      <w:pPr>
                        <w:shd w:val="clear" w:color="auto" w:fill="FFFFFF"/>
                        <w:rPr>
                          <w:color w:val="000000"/>
                          <w:sz w:val="18"/>
                          <w:szCs w:val="18"/>
                        </w:rPr>
                      </w:pPr>
                    </w:p>
                    <w:p w14:paraId="1E7270A0" w14:textId="6C4E53B2" w:rsidR="000F77B4" w:rsidRDefault="000F77B4" w:rsidP="000F77B4">
                      <w:pPr>
                        <w:rPr>
                          <w:b/>
                          <w:bCs/>
                        </w:rPr>
                      </w:pPr>
                    </w:p>
                    <w:p w14:paraId="7A2FA47D" w14:textId="3EA1978A" w:rsidR="00D71F61" w:rsidRPr="00D71F61" w:rsidRDefault="00D71F61" w:rsidP="000F77B4">
                      <w:pPr>
                        <w:rPr>
                          <w:rFonts w:asciiTheme="majorHAnsi" w:hAnsiTheme="majorHAnsi"/>
                          <w:color w:val="2F5897" w:themeColor="text2"/>
                          <w:sz w:val="20"/>
                          <w:szCs w:val="20"/>
                        </w:rPr>
                      </w:pPr>
                    </w:p>
                    <w:p w14:paraId="10C64187" w14:textId="77777777" w:rsidR="00D71F61" w:rsidRPr="00D71F61" w:rsidRDefault="00D71F61" w:rsidP="00D71F61">
                      <w:pPr>
                        <w:rPr>
                          <w:rFonts w:asciiTheme="majorHAnsi" w:hAnsiTheme="majorHAnsi"/>
                          <w:b/>
                          <w:color w:val="2F5897" w:themeColor="text2"/>
                          <w:sz w:val="20"/>
                          <w:szCs w:val="20"/>
                        </w:rPr>
                      </w:pPr>
                    </w:p>
                    <w:p w14:paraId="20CCA419" w14:textId="77777777" w:rsidR="00D71F61" w:rsidRPr="004640FE" w:rsidRDefault="00D71F61">
                      <w:pPr>
                        <w:rPr>
                          <w:rFonts w:asciiTheme="majorHAnsi" w:hAnsiTheme="majorHAnsi"/>
                          <w:color w:val="2F5897" w:themeColor="text2"/>
                          <w:sz w:val="20"/>
                          <w:szCs w:val="20"/>
                        </w:rPr>
                      </w:pPr>
                    </w:p>
                  </w:txbxContent>
                </v:textbox>
                <w10:wrap type="square" anchorx="margin" anchory="margin"/>
              </v:rect>
            </w:pict>
          </mc:Fallback>
        </mc:AlternateContent>
      </w:r>
      <w:r w:rsidR="00905344">
        <w:rPr>
          <w:noProof/>
          <w:lang w:val="en-GB" w:eastAsia="en-GB"/>
        </w:rPr>
        <w:drawing>
          <wp:anchor distT="0" distB="0" distL="114300" distR="114300" simplePos="0" relativeHeight="251664384" behindDoc="0" locked="0" layoutInCell="1" allowOverlap="1" wp14:anchorId="3445D757" wp14:editId="7662E138">
            <wp:simplePos x="0" y="0"/>
            <wp:positionH relativeFrom="margin">
              <wp:align>left</wp:align>
            </wp:positionH>
            <wp:positionV relativeFrom="paragraph">
              <wp:posOffset>-1664970</wp:posOffset>
            </wp:positionV>
            <wp:extent cx="1142365" cy="1380945"/>
            <wp:effectExtent l="0" t="0" r="63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365" cy="1380945"/>
                    </a:xfrm>
                    <a:prstGeom prst="rect">
                      <a:avLst/>
                    </a:prstGeom>
                  </pic:spPr>
                </pic:pic>
              </a:graphicData>
            </a:graphic>
            <wp14:sizeRelH relativeFrom="margin">
              <wp14:pctWidth>0</wp14:pctWidth>
            </wp14:sizeRelH>
            <wp14:sizeRelV relativeFrom="margin">
              <wp14:pctHeight>0</wp14:pctHeight>
            </wp14:sizeRelV>
          </wp:anchor>
        </w:drawing>
      </w:r>
      <w:r w:rsidR="000D5593" w:rsidRPr="000D5593">
        <w:rPr>
          <w:b/>
          <w:noProof/>
          <w:lang w:val="en-GB" w:eastAsia="en-GB"/>
        </w:rPr>
        <mc:AlternateContent>
          <mc:Choice Requires="wps">
            <w:drawing>
              <wp:anchor distT="0" distB="0" distL="114300" distR="114300" simplePos="0" relativeHeight="251656192" behindDoc="0" locked="0" layoutInCell="1" allowOverlap="1" wp14:anchorId="4A671F86" wp14:editId="71312D05">
                <wp:simplePos x="0" y="0"/>
                <wp:positionH relativeFrom="margin">
                  <wp:posOffset>-165735</wp:posOffset>
                </wp:positionH>
                <wp:positionV relativeFrom="topMargin">
                  <wp:posOffset>361950</wp:posOffset>
                </wp:positionV>
                <wp:extent cx="6743700" cy="1533525"/>
                <wp:effectExtent l="95250" t="38100" r="97790" b="161925"/>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ctangle 1"/>
                <wp:cNvGraphicFramePr/>
                <a:graphic xmlns:a="http://schemas.openxmlformats.org/drawingml/2006/main">
                  <a:graphicData uri="http://schemas.microsoft.com/office/word/2010/wordprocessingShape">
                    <wps:wsp>
                      <wps:cNvSpPr/>
                      <wps:spPr>
                        <a:xfrm>
                          <a:off x="0" y="0"/>
                          <a:ext cx="6743700" cy="1533525"/>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14:paraId="14E1F571" w14:textId="77777777" w:rsidR="00927EE3" w:rsidRDefault="00927EE3" w:rsidP="000D5593">
                            <w:pPr>
                              <w:pStyle w:val="TOC1"/>
                              <w:jc w:val="center"/>
                              <w:rPr>
                                <w:color w:val="FFFFFF" w:themeColor="background1"/>
                                <w:sz w:val="96"/>
                                <w:szCs w:val="96"/>
                              </w:rPr>
                            </w:pPr>
                            <w:r w:rsidRPr="000D5593">
                              <w:rPr>
                                <w:noProof/>
                                <w:lang w:val="en-GB" w:eastAsia="en-GB"/>
                              </w:rPr>
                              <w:drawing>
                                <wp:inline distT="0" distB="0" distL="0" distR="0" wp14:anchorId="3159EFB4" wp14:editId="624D8B1B">
                                  <wp:extent cx="6532790" cy="1553845"/>
                                  <wp:effectExtent l="0" t="0" r="1905" b="8255"/>
                                  <wp:docPr id="7" name="Picture 7" descr="\\Downfield01\redirects$\kemmett13\Desktop\down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field01\redirects$\kemmett13\Desktop\downfie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9422" cy="1555422"/>
                                          </a:xfrm>
                                          <a:prstGeom prst="rect">
                                            <a:avLst/>
                                          </a:prstGeom>
                                          <a:noFill/>
                                          <a:ln>
                                            <a:noFill/>
                                          </a:ln>
                                        </pic:spPr>
                                      </pic:pic>
                                    </a:graphicData>
                                  </a:graphic>
                                </wp:inline>
                              </w:drawing>
                            </w:r>
                          </w:p>
                          <w:tbl>
                            <w:tblPr>
                              <w:tblW w:w="5000" w:type="pct"/>
                              <w:jc w:val="center"/>
                              <w:tblLook w:val="04A0" w:firstRow="1" w:lastRow="0" w:firstColumn="1" w:lastColumn="0" w:noHBand="0" w:noVBand="1"/>
                            </w:tblPr>
                            <w:tblGrid>
                              <w:gridCol w:w="3417"/>
                              <w:gridCol w:w="3416"/>
                              <w:gridCol w:w="3417"/>
                            </w:tblGrid>
                            <w:tr w:rsidR="00927EE3" w14:paraId="655B3918" w14:textId="77777777">
                              <w:trPr>
                                <w:jc w:val="center"/>
                              </w:trPr>
                              <w:tc>
                                <w:tcPr>
                                  <w:tcW w:w="3086" w:type="dxa"/>
                                </w:tcPr>
                                <w:p w14:paraId="3B919FB5" w14:textId="77777777" w:rsidR="00927EE3" w:rsidRDefault="00B34534">
                                  <w:pPr>
                                    <w:spacing w:after="160" w:line="264" w:lineRule="auto"/>
                                    <w:jc w:val="center"/>
                                  </w:pPr>
                                  <w:sdt>
                                    <w:sdtPr>
                                      <w:alias w:val="Company"/>
                                      <w:id w:val="1106856955"/>
                                      <w:showingPlcHdr/>
                                      <w:dataBinding w:prefixMappings="xmlns:ns0='http://schemas.openxmlformats.org/officeDocument/2006/extended-properties'" w:xpath="/ns0:Properties[1]/ns0:Company[1]" w:storeItemID="{6668398D-A668-4E3E-A5EB-62B293D839F1}"/>
                                      <w:text/>
                                    </w:sdtPr>
                                    <w:sdtEndPr/>
                                    <w:sdtContent>
                                      <w:r w:rsidR="00927EE3">
                                        <w:t>[Type the company name]</w:t>
                                      </w:r>
                                    </w:sdtContent>
                                  </w:sdt>
                                </w:p>
                              </w:tc>
                              <w:tc>
                                <w:tcPr>
                                  <w:tcW w:w="3086" w:type="dxa"/>
                                </w:tcPr>
                                <w:sdt>
                                  <w:sdtPr>
                                    <w:rPr>
                                      <w:b/>
                                      <w:bCs/>
                                    </w:rPr>
                                    <w:alias w:val="Date"/>
                                    <w:id w:val="1122968802"/>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14:paraId="5CA8AA4F" w14:textId="77777777" w:rsidR="00927EE3" w:rsidRDefault="00927EE3">
                                      <w:pPr>
                                        <w:spacing w:after="160" w:line="264" w:lineRule="auto"/>
                                        <w:jc w:val="center"/>
                                      </w:pPr>
                                      <w:r>
                                        <w:t>[Pick the date]</w:t>
                                      </w:r>
                                    </w:p>
                                  </w:sdtContent>
                                </w:sdt>
                              </w:tc>
                              <w:tc>
                                <w:tcPr>
                                  <w:tcW w:w="3087" w:type="dxa"/>
                                </w:tcPr>
                                <w:sdt>
                                  <w:sdtPr>
                                    <w:alias w:val="Volume"/>
                                    <w:tag w:val="Volume"/>
                                    <w:id w:val="-1550140299"/>
                                    <w:showingPlcHdr/>
                                    <w:dataBinding w:xpath="/Newsletter/Volume" w:storeItemID="{0392F253-333C-4A53-9243-D24BE37970BC}"/>
                                    <w:text/>
                                  </w:sdtPr>
                                  <w:sdtEndPr/>
                                  <w:sdtContent>
                                    <w:p w14:paraId="4D9A8472" w14:textId="77777777" w:rsidR="00927EE3" w:rsidRDefault="00927EE3">
                                      <w:pPr>
                                        <w:jc w:val="center"/>
                                      </w:pPr>
                                      <w:r>
                                        <w:t>[Edition 1, Volume 1]</w:t>
                                      </w:r>
                                    </w:p>
                                  </w:sdtContent>
                                </w:sdt>
                                <w:p w14:paraId="3BD7EAE5" w14:textId="77777777" w:rsidR="00927EE3" w:rsidRDefault="00927EE3">
                                  <w:pPr>
                                    <w:jc w:val="center"/>
                                  </w:pPr>
                                </w:p>
                              </w:tc>
                            </w:tr>
                          </w:tbl>
                          <w:p w14:paraId="77AA28C1" w14:textId="77777777" w:rsidR="00927EE3" w:rsidRDefault="00927EE3">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4A671F86" id="Rectangle 1" o:spid="_x0000_s1027" style="position:absolute;margin-left:-13.05pt;margin-top:28.5pt;width:531pt;height:120.75pt;z-index:251656192;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margin;mso-height-relative:top-margin-area;v-text-anchor:middle" wrapcoords="-198 -542 -329 4338 -293 17061 11 17546 22132 17581 22307 15644 22385 4338 22253 -542 -198 -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" stroked="f" strokeweight="2.25pt">
                <v:fill r:id="rId10" o:title="" recolor="t" rotate="t" type="tile"/>
                <v:imagedata recolortarget="#325ea2 [3058]"/>
                <v:shadow on="t" color="black" opacity=".25" origin=",-.5" offset="0,4pt"/>
                <v:textbox inset=",14.4pt">
                  <w:txbxContent>
                    <w:p w14:paraId="14E1F571" w14:textId="77777777" w:rsidR="00927EE3" w:rsidRDefault="00927EE3" w:rsidP="000D5593">
                      <w:pPr>
                        <w:pStyle w:val="TOC1"/>
                        <w:jc w:val="center"/>
                        <w:rPr>
                          <w:color w:val="FFFFFF" w:themeColor="background1"/>
                          <w:sz w:val="96"/>
                          <w:szCs w:val="96"/>
                        </w:rPr>
                      </w:pPr>
                      <w:r w:rsidRPr="000D5593">
                        <w:rPr>
                          <w:noProof/>
                          <w:lang w:val="en-GB" w:eastAsia="en-GB"/>
                        </w:rPr>
                        <w:drawing>
                          <wp:inline distT="0" distB="0" distL="0" distR="0" wp14:anchorId="3159EFB4" wp14:editId="624D8B1B">
                            <wp:extent cx="6532790" cy="1553845"/>
                            <wp:effectExtent l="0" t="0" r="1905" b="8255"/>
                            <wp:docPr id="7" name="Picture 7" descr="\\Downfield01\redirects$\kemmett13\Desktop\down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field01\redirects$\kemmett13\Desktop\downfie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9422" cy="1555422"/>
                                    </a:xfrm>
                                    <a:prstGeom prst="rect">
                                      <a:avLst/>
                                    </a:prstGeom>
                                    <a:noFill/>
                                    <a:ln>
                                      <a:noFill/>
                                    </a:ln>
                                  </pic:spPr>
                                </pic:pic>
                              </a:graphicData>
                            </a:graphic>
                          </wp:inline>
                        </w:drawing>
                      </w:r>
                    </w:p>
                    <w:tbl>
                      <w:tblPr>
                        <w:tblW w:w="5000" w:type="pct"/>
                        <w:jc w:val="center"/>
                        <w:tblLook w:val="04A0" w:firstRow="1" w:lastRow="0" w:firstColumn="1" w:lastColumn="0" w:noHBand="0" w:noVBand="1"/>
                      </w:tblPr>
                      <w:tblGrid>
                        <w:gridCol w:w="3417"/>
                        <w:gridCol w:w="3416"/>
                        <w:gridCol w:w="3417"/>
                      </w:tblGrid>
                      <w:tr w:rsidR="00927EE3" w14:paraId="655B3918" w14:textId="77777777">
                        <w:trPr>
                          <w:jc w:val="center"/>
                        </w:trPr>
                        <w:tc>
                          <w:tcPr>
                            <w:tcW w:w="3086" w:type="dxa"/>
                          </w:tcPr>
                          <w:p w14:paraId="3B919FB5" w14:textId="77777777" w:rsidR="00927EE3" w:rsidRDefault="00B34534">
                            <w:pPr>
                              <w:spacing w:after="160" w:line="264" w:lineRule="auto"/>
                              <w:jc w:val="center"/>
                            </w:pPr>
                            <w:sdt>
                              <w:sdtPr>
                                <w:alias w:val="Company"/>
                                <w:id w:val="1106856955"/>
                                <w:showingPlcHdr/>
                                <w:dataBinding w:prefixMappings="xmlns:ns0='http://schemas.openxmlformats.org/officeDocument/2006/extended-properties'" w:xpath="/ns0:Properties[1]/ns0:Company[1]" w:storeItemID="{6668398D-A668-4E3E-A5EB-62B293D839F1}"/>
                                <w:text/>
                              </w:sdtPr>
                              <w:sdtEndPr/>
                              <w:sdtContent>
                                <w:r w:rsidR="00927EE3">
                                  <w:t>[Type the company name]</w:t>
                                </w:r>
                              </w:sdtContent>
                            </w:sdt>
                          </w:p>
                        </w:tc>
                        <w:tc>
                          <w:tcPr>
                            <w:tcW w:w="3086" w:type="dxa"/>
                          </w:tcPr>
                          <w:sdt>
                            <w:sdtPr>
                              <w:rPr>
                                <w:b/>
                                <w:bCs/>
                              </w:rPr>
                              <w:alias w:val="Date"/>
                              <w:id w:val="1122968802"/>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14:paraId="5CA8AA4F" w14:textId="77777777" w:rsidR="00927EE3" w:rsidRDefault="00927EE3">
                                <w:pPr>
                                  <w:spacing w:after="160" w:line="264" w:lineRule="auto"/>
                                  <w:jc w:val="center"/>
                                </w:pPr>
                                <w:r>
                                  <w:t>[Pick the date]</w:t>
                                </w:r>
                              </w:p>
                            </w:sdtContent>
                          </w:sdt>
                        </w:tc>
                        <w:tc>
                          <w:tcPr>
                            <w:tcW w:w="3087" w:type="dxa"/>
                          </w:tcPr>
                          <w:sdt>
                            <w:sdtPr>
                              <w:alias w:val="Volume"/>
                              <w:tag w:val="Volume"/>
                              <w:id w:val="-1550140299"/>
                              <w:showingPlcHdr/>
                              <w:dataBinding w:xpath="/Newsletter/Volume" w:storeItemID="{0392F253-333C-4A53-9243-D24BE37970BC}"/>
                              <w:text/>
                            </w:sdtPr>
                            <w:sdtEndPr/>
                            <w:sdtContent>
                              <w:p w14:paraId="4D9A8472" w14:textId="77777777" w:rsidR="00927EE3" w:rsidRDefault="00927EE3">
                                <w:pPr>
                                  <w:jc w:val="center"/>
                                </w:pPr>
                                <w:r>
                                  <w:t>[Edition 1, Volume 1]</w:t>
                                </w:r>
                              </w:p>
                            </w:sdtContent>
                          </w:sdt>
                          <w:p w14:paraId="3BD7EAE5" w14:textId="77777777" w:rsidR="00927EE3" w:rsidRDefault="00927EE3">
                            <w:pPr>
                              <w:jc w:val="center"/>
                            </w:pPr>
                          </w:p>
                        </w:tc>
                      </w:tr>
                    </w:tbl>
                    <w:p w14:paraId="77AA28C1" w14:textId="77777777" w:rsidR="00927EE3" w:rsidRDefault="00927EE3">
                      <w:pPr>
                        <w:jc w:val="center"/>
                      </w:pPr>
                    </w:p>
                  </w:txbxContent>
                </v:textbox>
                <w10:wrap type="through" anchorx="margin" anchory="margin"/>
              </v:rect>
            </w:pict>
          </mc:Fallback>
        </mc:AlternateContent>
      </w:r>
      <w:r w:rsidR="000D5593" w:rsidRPr="000D5593">
        <w:rPr>
          <w:b/>
        </w:rPr>
        <w:t xml:space="preserve">Downfield Primary School Newsletter  </w:t>
      </w:r>
    </w:p>
    <w:p w14:paraId="4DA04A0C" w14:textId="17883AFC" w:rsidR="000D5593" w:rsidRPr="000D5593" w:rsidRDefault="00D71F61" w:rsidP="003258B2">
      <w:pPr>
        <w:pStyle w:val="Subtitle"/>
        <w:sectPr w:rsidR="000D5593" w:rsidRPr="000D5593">
          <w:type w:val="continuous"/>
          <w:pgSz w:w="12240" w:h="15840"/>
          <w:pgMar w:top="3312" w:right="936" w:bottom="936" w:left="936" w:header="720" w:footer="720" w:gutter="0"/>
          <w:cols w:space="720"/>
          <w:docGrid w:linePitch="360"/>
        </w:sectPr>
      </w:pPr>
      <w:r>
        <w:rPr>
          <w:rFonts w:asciiTheme="majorHAnsi" w:hAnsiTheme="majorHAnsi"/>
          <w:b/>
          <w:i/>
          <w:color w:val="577293" w:themeColor="background2" w:themeShade="80"/>
        </w:rPr>
        <w:t>November</w:t>
      </w:r>
      <w:r w:rsidR="00BE5BB4">
        <w:rPr>
          <w:rFonts w:asciiTheme="majorHAnsi" w:hAnsiTheme="majorHAnsi"/>
          <w:b/>
          <w:i/>
          <w:color w:val="577293" w:themeColor="background2" w:themeShade="80"/>
        </w:rPr>
        <w:t>/December</w:t>
      </w:r>
      <w:r w:rsidR="00A419BB">
        <w:rPr>
          <w:rFonts w:asciiTheme="majorHAnsi" w:hAnsiTheme="majorHAnsi"/>
          <w:b/>
          <w:i/>
          <w:color w:val="577293" w:themeColor="background2" w:themeShade="80"/>
        </w:rPr>
        <w:t xml:space="preserve"> 20</w:t>
      </w:r>
      <w:r w:rsidR="00BE5BB4">
        <w:rPr>
          <w:rFonts w:asciiTheme="majorHAnsi" w:hAnsiTheme="majorHAnsi"/>
          <w:b/>
          <w:i/>
          <w:color w:val="577293" w:themeColor="background2" w:themeShade="80"/>
        </w:rPr>
        <w:t>21</w:t>
      </w:r>
      <w:r w:rsidR="00045001" w:rsidRPr="00045001">
        <w:rPr>
          <w:rFonts w:asciiTheme="majorHAnsi" w:hAnsiTheme="majorHAnsi"/>
          <w:i/>
          <w:color w:val="577293" w:themeColor="background2" w:themeShade="80"/>
        </w:rPr>
        <w:t xml:space="preserve"> </w:t>
      </w:r>
    </w:p>
    <w:p w14:paraId="0B8198C5" w14:textId="5A7378A9" w:rsidR="00D56732" w:rsidRDefault="00BE5BB4" w:rsidP="00BE5BB4">
      <w:pPr>
        <w:pStyle w:val="Default"/>
        <w:rPr>
          <w:rFonts w:asciiTheme="majorHAnsi" w:hAnsiTheme="majorHAnsi"/>
          <w:i/>
          <w:noProof/>
          <w:color w:val="577293" w:themeColor="background2" w:themeShade="80"/>
          <w:sz w:val="18"/>
          <w:szCs w:val="18"/>
          <w:lang w:eastAsia="en-GB"/>
        </w:rPr>
      </w:pPr>
      <w:r>
        <w:rPr>
          <w:rFonts w:asciiTheme="majorHAnsi" w:hAnsiTheme="majorHAnsi"/>
          <w:i/>
          <w:noProof/>
          <w:color w:val="577293" w:themeColor="background2" w:themeShade="80"/>
          <w:sz w:val="18"/>
          <w:szCs w:val="18"/>
          <w:lang w:eastAsia="en-GB"/>
        </w:rPr>
        <w:t xml:space="preserve">What a busy term!  Lots going on as always and I have to say that the children have been working hard with their learning.  There is a lovely focused feel to the school at the moment and my attainment meetings with staff are showing that progress is being made in key areas.  We discuss every child and it is always lovely to hear the great work going on across the school.  </w:t>
      </w:r>
      <w:r w:rsidR="00D56732">
        <w:rPr>
          <w:rFonts w:asciiTheme="majorHAnsi" w:hAnsiTheme="majorHAnsi"/>
          <w:i/>
          <w:noProof/>
          <w:color w:val="577293" w:themeColor="background2" w:themeShade="80"/>
          <w:sz w:val="18"/>
          <w:szCs w:val="18"/>
          <w:lang w:eastAsia="en-GB"/>
        </w:rPr>
        <w:t xml:space="preserve">I am excetionally </w:t>
      </w:r>
      <w:r>
        <w:rPr>
          <w:rFonts w:asciiTheme="majorHAnsi" w:hAnsiTheme="majorHAnsi"/>
          <w:i/>
          <w:noProof/>
          <w:color w:val="577293" w:themeColor="background2" w:themeShade="80"/>
          <w:sz w:val="18"/>
          <w:szCs w:val="18"/>
          <w:lang w:eastAsia="en-GB"/>
        </w:rPr>
        <w:t xml:space="preserve"> proud of my teachers, support team, early years team and support</w:t>
      </w:r>
      <w:r w:rsidR="00D56732">
        <w:rPr>
          <w:rFonts w:asciiTheme="majorHAnsi" w:hAnsiTheme="majorHAnsi"/>
          <w:i/>
          <w:noProof/>
          <w:color w:val="577293" w:themeColor="background2" w:themeShade="80"/>
          <w:sz w:val="18"/>
          <w:szCs w:val="18"/>
          <w:lang w:eastAsia="en-GB"/>
        </w:rPr>
        <w:t xml:space="preserve"> </w:t>
      </w:r>
      <w:r>
        <w:rPr>
          <w:rFonts w:asciiTheme="majorHAnsi" w:hAnsiTheme="majorHAnsi"/>
          <w:i/>
          <w:noProof/>
          <w:color w:val="577293" w:themeColor="background2" w:themeShade="80"/>
          <w:sz w:val="18"/>
          <w:szCs w:val="18"/>
          <w:lang w:eastAsia="en-GB"/>
        </w:rPr>
        <w:t xml:space="preserve">for learning staff.  They are </w:t>
      </w:r>
      <w:r w:rsidR="00D56732">
        <w:rPr>
          <w:rFonts w:asciiTheme="majorHAnsi" w:hAnsiTheme="majorHAnsi"/>
          <w:i/>
          <w:noProof/>
          <w:color w:val="577293" w:themeColor="background2" w:themeShade="80"/>
          <w:sz w:val="18"/>
          <w:szCs w:val="18"/>
          <w:lang w:eastAsia="en-GB"/>
        </w:rPr>
        <w:t xml:space="preserve">all truly </w:t>
      </w:r>
      <w:r>
        <w:rPr>
          <w:rFonts w:asciiTheme="majorHAnsi" w:hAnsiTheme="majorHAnsi"/>
          <w:i/>
          <w:noProof/>
          <w:color w:val="577293" w:themeColor="background2" w:themeShade="80"/>
          <w:sz w:val="18"/>
          <w:szCs w:val="18"/>
          <w:lang w:eastAsia="en-GB"/>
        </w:rPr>
        <w:t xml:space="preserve">amazing.  </w:t>
      </w:r>
      <w:r w:rsidR="00D56732">
        <w:rPr>
          <w:rFonts w:asciiTheme="majorHAnsi" w:hAnsiTheme="majorHAnsi"/>
          <w:i/>
          <w:noProof/>
          <w:color w:val="577293" w:themeColor="background2" w:themeShade="80"/>
          <w:sz w:val="18"/>
          <w:szCs w:val="18"/>
          <w:lang w:eastAsia="en-GB"/>
        </w:rPr>
        <w:t xml:space="preserve">I would like to take this opportunity to thank parents for their ongoing efforts in supporting the school . </w:t>
      </w:r>
      <w:r w:rsidR="00BD7F81">
        <w:rPr>
          <w:rFonts w:asciiTheme="majorHAnsi" w:hAnsiTheme="majorHAnsi"/>
          <w:i/>
          <w:noProof/>
          <w:color w:val="577293" w:themeColor="background2" w:themeShade="80"/>
          <w:sz w:val="18"/>
          <w:szCs w:val="18"/>
          <w:lang w:eastAsia="en-GB"/>
        </w:rPr>
        <w:t>We</w:t>
      </w:r>
      <w:r w:rsidR="00D56732">
        <w:rPr>
          <w:rFonts w:asciiTheme="majorHAnsi" w:hAnsiTheme="majorHAnsi"/>
          <w:i/>
          <w:noProof/>
          <w:color w:val="577293" w:themeColor="background2" w:themeShade="80"/>
          <w:sz w:val="18"/>
          <w:szCs w:val="18"/>
          <w:lang w:eastAsia="en-GB"/>
        </w:rPr>
        <w:t xml:space="preserve"> are reintroducing home work tasks this school </w:t>
      </w:r>
      <w:r w:rsidR="00D56732">
        <w:rPr>
          <w:rFonts w:asciiTheme="majorHAnsi" w:hAnsiTheme="majorHAnsi"/>
          <w:i/>
          <w:noProof/>
          <w:color w:val="577293" w:themeColor="background2" w:themeShade="80"/>
          <w:sz w:val="18"/>
          <w:szCs w:val="18"/>
          <w:lang w:eastAsia="en-GB"/>
        </w:rPr>
        <w:t>session and hope to support parents with this.</w:t>
      </w:r>
      <w:r w:rsidR="00D56732" w:rsidRPr="003258B2">
        <w:rPr>
          <w:rFonts w:asciiTheme="majorHAnsi" w:hAnsiTheme="majorHAnsi"/>
          <w:i/>
          <w:noProof/>
          <w:color w:val="577293" w:themeColor="background2" w:themeShade="80"/>
          <w:sz w:val="18"/>
          <w:szCs w:val="18"/>
          <w:lang w:eastAsia="en-GB"/>
        </w:rPr>
        <mc:AlternateContent>
          <mc:Choice Requires="wps">
            <w:drawing>
              <wp:anchor distT="45720" distB="45720" distL="114300" distR="114300" simplePos="0" relativeHeight="251663360" behindDoc="0" locked="0" layoutInCell="1" allowOverlap="1" wp14:anchorId="069914C0" wp14:editId="3EBF187C">
                <wp:simplePos x="0" y="0"/>
                <wp:positionH relativeFrom="column">
                  <wp:posOffset>-306705</wp:posOffset>
                </wp:positionH>
                <wp:positionV relativeFrom="margin">
                  <wp:posOffset>3813810</wp:posOffset>
                </wp:positionV>
                <wp:extent cx="4467225" cy="3438525"/>
                <wp:effectExtent l="0" t="0" r="9525" b="9525"/>
                <wp:wrapTopAndBottom/>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343852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p w14:paraId="1CB9CD8E" w14:textId="23830214" w:rsidR="003258B2" w:rsidRPr="003258B2" w:rsidRDefault="00030736" w:rsidP="003258B2">
                            <w:pPr>
                              <w:rPr>
                                <w:rFonts w:ascii="Verdana" w:hAnsi="Verdana"/>
                                <w:color w:val="000000" w:themeColor="text1"/>
                                <w:sz w:val="18"/>
                                <w:szCs w:val="18"/>
                              </w:rPr>
                            </w:pPr>
                            <w:r>
                              <w:rPr>
                                <w:rFonts w:ascii="Verdana" w:hAnsi="Verdana"/>
                                <w:b/>
                                <w:sz w:val="18"/>
                                <w:szCs w:val="18"/>
                              </w:rPr>
                              <w:t xml:space="preserve">Parent Council </w:t>
                            </w:r>
                            <w:r w:rsidR="00C35B09" w:rsidRPr="003258B2">
                              <w:rPr>
                                <w:rFonts w:ascii="Verdana" w:hAnsi="Verdana"/>
                                <w:sz w:val="18"/>
                                <w:szCs w:val="18"/>
                              </w:rPr>
                              <w:t xml:space="preserve"> </w:t>
                            </w:r>
                            <w:r w:rsidR="00A66DC6" w:rsidRPr="003258B2">
                              <w:rPr>
                                <w:rFonts w:ascii="Verdana" w:hAnsi="Verdana"/>
                                <w:sz w:val="18"/>
                                <w:szCs w:val="18"/>
                              </w:rPr>
                              <w:t xml:space="preserve"> </w:t>
                            </w:r>
                            <w:r w:rsidR="00512CCE">
                              <w:rPr>
                                <w:rFonts w:ascii="Verdana" w:hAnsi="Verdana"/>
                                <w:sz w:val="18"/>
                                <w:szCs w:val="18"/>
                              </w:rPr>
                              <w:t xml:space="preserve">  </w:t>
                            </w:r>
                            <w:r>
                              <w:rPr>
                                <w:rFonts w:ascii="Verdana" w:hAnsi="Verdana"/>
                                <w:sz w:val="18"/>
                                <w:szCs w:val="18"/>
                              </w:rPr>
                              <w:t xml:space="preserve">- Downfield Parent Partnership </w:t>
                            </w:r>
                          </w:p>
                          <w:p w14:paraId="30236D21" w14:textId="56AB35C8" w:rsidR="003258B2" w:rsidRPr="003258B2" w:rsidRDefault="00030736" w:rsidP="003258B2">
                            <w:pPr>
                              <w:rPr>
                                <w:color w:val="000000" w:themeColor="text1"/>
                                <w:sz w:val="18"/>
                                <w:szCs w:val="18"/>
                              </w:rPr>
                            </w:pPr>
                            <w:r>
                              <w:rPr>
                                <w:rFonts w:ascii="Verdana" w:hAnsi="Verdana"/>
                                <w:color w:val="000000" w:themeColor="text1"/>
                                <w:sz w:val="18"/>
                                <w:szCs w:val="18"/>
                              </w:rPr>
                              <w:t xml:space="preserve">The PP met earlier this week to discuss a varied agenda.  We welcomed Wanda Milne – our new PP Vice chair to her first meeting in her new role.  A source of much debate was safety in and around or school, including parking, the recent letter regarding consultation around school crossing patrollers and the safer streets initiative (also featured on our newsletter).  Our PP has asked that any parents who feel strongly about the info contained in the letter I was asked to send out to our parents and </w:t>
                            </w:r>
                            <w:proofErr w:type="spellStart"/>
                            <w:r>
                              <w:rPr>
                                <w:rFonts w:ascii="Verdana" w:hAnsi="Verdana"/>
                                <w:color w:val="000000" w:themeColor="text1"/>
                                <w:sz w:val="18"/>
                                <w:szCs w:val="18"/>
                              </w:rPr>
                              <w:t>carers</w:t>
                            </w:r>
                            <w:proofErr w:type="spellEnd"/>
                            <w:r>
                              <w:rPr>
                                <w:rFonts w:ascii="Verdana" w:hAnsi="Verdana"/>
                                <w:color w:val="000000" w:themeColor="text1"/>
                                <w:sz w:val="18"/>
                                <w:szCs w:val="18"/>
                              </w:rPr>
                              <w:t xml:space="preserve"> respond to the consultation before the middle of next week</w:t>
                            </w:r>
                            <w:proofErr w:type="gramStart"/>
                            <w:r>
                              <w:rPr>
                                <w:rFonts w:ascii="Verdana" w:hAnsi="Verdana"/>
                                <w:color w:val="000000" w:themeColor="text1"/>
                                <w:sz w:val="18"/>
                                <w:szCs w:val="18"/>
                              </w:rPr>
                              <w:t xml:space="preserve">.  </w:t>
                            </w:r>
                            <w:proofErr w:type="gramEnd"/>
                            <w:r w:rsidR="00A67D1B">
                              <w:rPr>
                                <w:rFonts w:ascii="Verdana" w:hAnsi="Verdana"/>
                                <w:color w:val="000000" w:themeColor="text1"/>
                                <w:sz w:val="18"/>
                                <w:szCs w:val="18"/>
                              </w:rPr>
                              <w:t xml:space="preserve">Some of the PP put together a standard response that you could edit and send in.  Please send these to the emails detailed on the message, not directly to the school.  The PP hope to share with you soon the outcome of the consultation but at the meeting there was a strong feeling that they would like to maintain the school crossing patrollers at all our crossings. If you have any questions regarding the meeting or would like to be involved, please contact John Anderson McGuinness (chair), Wanda Milne (vice chair) or Louise Buist (treasurer) or any member of the PP.  The PP meet next on </w:t>
                            </w:r>
                            <w:r w:rsidR="00A67D1B" w:rsidRPr="00A67D1B">
                              <w:rPr>
                                <w:rFonts w:ascii="Verdana" w:hAnsi="Verdana"/>
                                <w:b/>
                                <w:bCs/>
                                <w:color w:val="000000" w:themeColor="text1"/>
                                <w:sz w:val="18"/>
                                <w:szCs w:val="18"/>
                              </w:rPr>
                              <w:t>17 January 2022 at 6pm</w:t>
                            </w:r>
                            <w:r w:rsidR="00A67D1B">
                              <w:rPr>
                                <w:rFonts w:ascii="Verdana" w:hAnsi="Verdana"/>
                                <w:color w:val="000000" w:themeColor="text1"/>
                                <w:sz w:val="18"/>
                                <w:szCs w:val="18"/>
                              </w:rPr>
                              <w:t xml:space="preserve"> in school, with an online option.  Links are sent out immediately before the meeting.</w:t>
                            </w:r>
                          </w:p>
                          <w:p w14:paraId="5A1E674C" w14:textId="77777777" w:rsidR="00927EE3" w:rsidRPr="00C35B09" w:rsidRDefault="00927EE3" w:rsidP="00C35B09">
                            <w:pPr>
                              <w:pStyle w:val="Quote"/>
                              <w:jc w:val="left"/>
                            </w:pPr>
                          </w:p>
                          <w:p w14:paraId="5B6DC66B" w14:textId="77777777" w:rsidR="00927EE3" w:rsidRPr="00E95E78" w:rsidRDefault="00927EE3" w:rsidP="00E95E78">
                            <w:pPr>
                              <w:rPr>
                                <w:lang w:eastAsia="en-US" w:bidi="hi-IN"/>
                              </w:rPr>
                            </w:pPr>
                          </w:p>
                          <w:p w14:paraId="1D61E1B9" w14:textId="77777777" w:rsidR="00927EE3" w:rsidRPr="00443608" w:rsidRDefault="00927EE3" w:rsidP="00443608">
                            <w:pPr>
                              <w:rPr>
                                <w:lang w:eastAsia="en-US" w:bidi="hi-IN"/>
                              </w:rPr>
                            </w:pPr>
                          </w:p>
                        </w:txbxContent>
                      </wps:txbx>
                      <wps:bodyPr rot="0" vert="horz" wrap="square" lIns="91440" tIns="91440" rIns="91440" bIns="137160" anchor="ctr" anchorCtr="0">
                        <a:noAutofit/>
                      </wps:bodyPr>
                    </wps:wsp>
                  </a:graphicData>
                </a:graphic>
                <wp14:sizeRelH relativeFrom="margin">
                  <wp14:pctWidth>0</wp14:pctWidth>
                </wp14:sizeRelH>
                <wp14:sizeRelV relativeFrom="page">
                  <wp14:pctHeight>0</wp14:pctHeight>
                </wp14:sizeRelV>
              </wp:anchor>
            </w:drawing>
          </mc:Choice>
          <mc:Fallback>
            <w:pict>
              <v:rect w14:anchorId="069914C0" id="AutoShape 11" o:spid="_x0000_s1028" style="position:absolute;margin-left:-24.15pt;margin-top:300.3pt;width:351.75pt;height:27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" stroked="f" strokeweight="2.25pt">
                <v:fill r:id="rId10" o:title="" recolor="t" rotate="t" type="tile"/>
                <v:imagedata recolortarget="#e5e9ef [3059]"/>
                <v:textbox inset=",7.2pt,,10.8pt">
                  <w:txbxContent>
                    <w:p w14:paraId="1CB9CD8E" w14:textId="23830214" w:rsidR="003258B2" w:rsidRPr="003258B2" w:rsidRDefault="00030736" w:rsidP="003258B2">
                      <w:pPr>
                        <w:rPr>
                          <w:rFonts w:ascii="Verdana" w:hAnsi="Verdana"/>
                          <w:color w:val="000000" w:themeColor="text1"/>
                          <w:sz w:val="18"/>
                          <w:szCs w:val="18"/>
                        </w:rPr>
                      </w:pPr>
                      <w:r>
                        <w:rPr>
                          <w:rFonts w:ascii="Verdana" w:hAnsi="Verdana"/>
                          <w:b/>
                          <w:sz w:val="18"/>
                          <w:szCs w:val="18"/>
                        </w:rPr>
                        <w:t xml:space="preserve">Parent Council </w:t>
                      </w:r>
                      <w:r w:rsidR="00C35B09" w:rsidRPr="003258B2">
                        <w:rPr>
                          <w:rFonts w:ascii="Verdana" w:hAnsi="Verdana"/>
                          <w:sz w:val="18"/>
                          <w:szCs w:val="18"/>
                        </w:rPr>
                        <w:t xml:space="preserve"> </w:t>
                      </w:r>
                      <w:r w:rsidR="00A66DC6" w:rsidRPr="003258B2">
                        <w:rPr>
                          <w:rFonts w:ascii="Verdana" w:hAnsi="Verdana"/>
                          <w:sz w:val="18"/>
                          <w:szCs w:val="18"/>
                        </w:rPr>
                        <w:t xml:space="preserve"> </w:t>
                      </w:r>
                      <w:r w:rsidR="00512CCE">
                        <w:rPr>
                          <w:rFonts w:ascii="Verdana" w:hAnsi="Verdana"/>
                          <w:sz w:val="18"/>
                          <w:szCs w:val="18"/>
                        </w:rPr>
                        <w:t xml:space="preserve">  </w:t>
                      </w:r>
                      <w:r>
                        <w:rPr>
                          <w:rFonts w:ascii="Verdana" w:hAnsi="Verdana"/>
                          <w:sz w:val="18"/>
                          <w:szCs w:val="18"/>
                        </w:rPr>
                        <w:t xml:space="preserve">- Downfield Parent Partnership </w:t>
                      </w:r>
                    </w:p>
                    <w:p w14:paraId="30236D21" w14:textId="56AB35C8" w:rsidR="003258B2" w:rsidRPr="003258B2" w:rsidRDefault="00030736" w:rsidP="003258B2">
                      <w:pPr>
                        <w:rPr>
                          <w:color w:val="000000" w:themeColor="text1"/>
                          <w:sz w:val="18"/>
                          <w:szCs w:val="18"/>
                        </w:rPr>
                      </w:pPr>
                      <w:r>
                        <w:rPr>
                          <w:rFonts w:ascii="Verdana" w:hAnsi="Verdana"/>
                          <w:color w:val="000000" w:themeColor="text1"/>
                          <w:sz w:val="18"/>
                          <w:szCs w:val="18"/>
                        </w:rPr>
                        <w:t xml:space="preserve">The PP met earlier this week to discuss a varied agenda.  We welcomed Wanda Milne – our new PP Vice chair to her first meeting in her new role.  A source of much debate was safety in and around or school, including parking, the recent letter regarding consultation around school crossing patrollers and the safer streets initiative (also featured on our newsletter).  Our PP has asked that any parents who feel strongly about the info contained in the letter I was asked to send out to our parents and </w:t>
                      </w:r>
                      <w:proofErr w:type="spellStart"/>
                      <w:r>
                        <w:rPr>
                          <w:rFonts w:ascii="Verdana" w:hAnsi="Verdana"/>
                          <w:color w:val="000000" w:themeColor="text1"/>
                          <w:sz w:val="18"/>
                          <w:szCs w:val="18"/>
                        </w:rPr>
                        <w:t>carers</w:t>
                      </w:r>
                      <w:proofErr w:type="spellEnd"/>
                      <w:r>
                        <w:rPr>
                          <w:rFonts w:ascii="Verdana" w:hAnsi="Verdana"/>
                          <w:color w:val="000000" w:themeColor="text1"/>
                          <w:sz w:val="18"/>
                          <w:szCs w:val="18"/>
                        </w:rPr>
                        <w:t xml:space="preserve"> respond to the consultation before the middle of next week</w:t>
                      </w:r>
                      <w:proofErr w:type="gramStart"/>
                      <w:r>
                        <w:rPr>
                          <w:rFonts w:ascii="Verdana" w:hAnsi="Verdana"/>
                          <w:color w:val="000000" w:themeColor="text1"/>
                          <w:sz w:val="18"/>
                          <w:szCs w:val="18"/>
                        </w:rPr>
                        <w:t xml:space="preserve">.  </w:t>
                      </w:r>
                      <w:proofErr w:type="gramEnd"/>
                      <w:r w:rsidR="00A67D1B">
                        <w:rPr>
                          <w:rFonts w:ascii="Verdana" w:hAnsi="Verdana"/>
                          <w:color w:val="000000" w:themeColor="text1"/>
                          <w:sz w:val="18"/>
                          <w:szCs w:val="18"/>
                        </w:rPr>
                        <w:t xml:space="preserve">Some of the PP put together a standard response that you could edit and send in.  Please send these to the emails detailed on the message, not directly to the school.  The PP hope to share with you soon the outcome of the consultation but at the meeting there was a strong feeling that they would like to maintain the school crossing patrollers at all our crossings. If you have any questions regarding the meeting or would like to be involved, please contact John Anderson McGuinness (chair), Wanda Milne (vice chair) or Louise Buist (treasurer) or any member of the PP.  The PP meet next on </w:t>
                      </w:r>
                      <w:r w:rsidR="00A67D1B" w:rsidRPr="00A67D1B">
                        <w:rPr>
                          <w:rFonts w:ascii="Verdana" w:hAnsi="Verdana"/>
                          <w:b/>
                          <w:bCs/>
                          <w:color w:val="000000" w:themeColor="text1"/>
                          <w:sz w:val="18"/>
                          <w:szCs w:val="18"/>
                        </w:rPr>
                        <w:t>17 January 2022 at 6pm</w:t>
                      </w:r>
                      <w:r w:rsidR="00A67D1B">
                        <w:rPr>
                          <w:rFonts w:ascii="Verdana" w:hAnsi="Verdana"/>
                          <w:color w:val="000000" w:themeColor="text1"/>
                          <w:sz w:val="18"/>
                          <w:szCs w:val="18"/>
                        </w:rPr>
                        <w:t xml:space="preserve"> in school, with an online option.  Links are sent out immediately before the meeting.</w:t>
                      </w:r>
                    </w:p>
                    <w:p w14:paraId="5A1E674C" w14:textId="77777777" w:rsidR="00927EE3" w:rsidRPr="00C35B09" w:rsidRDefault="00927EE3" w:rsidP="00C35B09">
                      <w:pPr>
                        <w:pStyle w:val="Quote"/>
                        <w:jc w:val="left"/>
                      </w:pPr>
                    </w:p>
                    <w:p w14:paraId="5B6DC66B" w14:textId="77777777" w:rsidR="00927EE3" w:rsidRPr="00E95E78" w:rsidRDefault="00927EE3" w:rsidP="00E95E78">
                      <w:pPr>
                        <w:rPr>
                          <w:lang w:eastAsia="en-US" w:bidi="hi-IN"/>
                        </w:rPr>
                      </w:pPr>
                    </w:p>
                    <w:p w14:paraId="1D61E1B9" w14:textId="77777777" w:rsidR="00927EE3" w:rsidRPr="00443608" w:rsidRDefault="00927EE3" w:rsidP="00443608">
                      <w:pPr>
                        <w:rPr>
                          <w:lang w:eastAsia="en-US" w:bidi="hi-IN"/>
                        </w:rPr>
                      </w:pPr>
                    </w:p>
                  </w:txbxContent>
                </v:textbox>
                <w10:wrap type="topAndBottom" anchory="margin"/>
              </v:rect>
            </w:pict>
          </mc:Fallback>
        </mc:AlternateContent>
      </w:r>
    </w:p>
    <w:p w14:paraId="5A2D086E" w14:textId="6A50D595" w:rsidR="00030736" w:rsidRDefault="00BE5BB4" w:rsidP="00BE5BB4">
      <w:pPr>
        <w:pStyle w:val="Default"/>
        <w:rPr>
          <w:rFonts w:asciiTheme="majorHAnsi" w:hAnsiTheme="majorHAnsi"/>
          <w:i/>
          <w:noProof/>
          <w:color w:val="577293" w:themeColor="background2" w:themeShade="80"/>
          <w:sz w:val="18"/>
          <w:szCs w:val="18"/>
          <w:lang w:eastAsia="en-GB"/>
        </w:rPr>
      </w:pPr>
      <w:r>
        <w:rPr>
          <w:rFonts w:asciiTheme="majorHAnsi" w:hAnsiTheme="majorHAnsi"/>
          <w:i/>
          <w:noProof/>
          <w:color w:val="577293" w:themeColor="background2" w:themeShade="80"/>
          <w:sz w:val="18"/>
          <w:szCs w:val="18"/>
          <w:lang w:eastAsia="en-GB"/>
        </w:rPr>
        <w:t>As the weather is beginning to turn colder in the coming weeks can I ask that children come to school dressed for the weather. We like the children to make the most of the outdoor time and will only bring them indoors if the weather is really wild</w:t>
      </w:r>
      <w:r w:rsidR="00030736">
        <w:rPr>
          <w:rFonts w:asciiTheme="majorHAnsi" w:hAnsiTheme="majorHAnsi"/>
          <w:i/>
          <w:noProof/>
          <w:color w:val="577293" w:themeColor="background2" w:themeShade="80"/>
          <w:sz w:val="18"/>
          <w:szCs w:val="18"/>
          <w:lang w:eastAsia="en-GB"/>
        </w:rPr>
        <w:t xml:space="preserve">.  A cosy jacket and shoes for the weather </w:t>
      </w:r>
    </w:p>
    <w:p w14:paraId="1A956911" w14:textId="272C4590" w:rsidR="005614AA" w:rsidRDefault="00030736" w:rsidP="00BE5BB4">
      <w:pPr>
        <w:pStyle w:val="Default"/>
        <w:rPr>
          <w:rFonts w:asciiTheme="majorHAnsi" w:hAnsiTheme="majorHAnsi"/>
          <w:i/>
          <w:noProof/>
          <w:color w:val="577293" w:themeColor="background2" w:themeShade="80"/>
          <w:sz w:val="18"/>
          <w:szCs w:val="18"/>
          <w:lang w:eastAsia="en-GB"/>
        </w:rPr>
      </w:pPr>
      <w:r>
        <w:rPr>
          <w:rFonts w:asciiTheme="majorHAnsi" w:hAnsiTheme="majorHAnsi"/>
          <w:i/>
          <w:noProof/>
          <w:color w:val="577293" w:themeColor="background2" w:themeShade="80"/>
          <w:sz w:val="18"/>
          <w:szCs w:val="18"/>
          <w:lang w:eastAsia="en-GB"/>
        </w:rPr>
        <w:t xml:space="preserve">means their outdoor time is more enjoyable – nothing worse than being cold and miserable! Currently we bring the P1 children in 15 mins early at 1pm for some indoor fun during the winter months.  They will enjoy the full lunch hour again when the milder weather returns. </w:t>
      </w:r>
    </w:p>
    <w:p w14:paraId="4F727849" w14:textId="77777777" w:rsidR="0026121A" w:rsidRDefault="0026121A" w:rsidP="00BE5BB4">
      <w:pPr>
        <w:pStyle w:val="Default"/>
        <w:rPr>
          <w:rFonts w:asciiTheme="majorHAnsi" w:hAnsiTheme="majorHAnsi"/>
          <w:i/>
          <w:noProof/>
          <w:color w:val="577293" w:themeColor="background2" w:themeShade="80"/>
          <w:sz w:val="18"/>
          <w:szCs w:val="18"/>
          <w:lang w:eastAsia="en-GB"/>
        </w:rPr>
      </w:pPr>
    </w:p>
    <w:p w14:paraId="2D46636A" w14:textId="006098FA" w:rsidR="00030736" w:rsidRDefault="00030736" w:rsidP="00BE5BB4">
      <w:pPr>
        <w:pStyle w:val="Default"/>
        <w:rPr>
          <w:rFonts w:asciiTheme="majorHAnsi" w:hAnsiTheme="majorHAnsi"/>
          <w:i/>
          <w:noProof/>
          <w:color w:val="577293" w:themeColor="background2" w:themeShade="80"/>
          <w:sz w:val="18"/>
          <w:szCs w:val="18"/>
          <w:lang w:eastAsia="en-GB"/>
        </w:rPr>
      </w:pPr>
    </w:p>
    <w:p w14:paraId="16DC8C15" w14:textId="14EC1039" w:rsidR="0013786D" w:rsidRDefault="004D45DC" w:rsidP="008C49CB">
      <w:pPr>
        <w:pStyle w:val="Quote"/>
        <w:ind w:left="0"/>
        <w:jc w:val="left"/>
        <w:rPr>
          <w:b/>
          <w:i w:val="0"/>
          <w:color w:val="2F5897" w:themeColor="text2"/>
          <w:sz w:val="28"/>
          <w:szCs w:val="28"/>
        </w:rPr>
      </w:pPr>
      <w:r>
        <w:rPr>
          <w:b/>
          <w:i w:val="0"/>
          <w:color w:val="2F5897" w:themeColor="text2"/>
          <w:sz w:val="28"/>
          <w:szCs w:val="28"/>
        </w:rPr>
        <w:t>C</w:t>
      </w:r>
      <w:r w:rsidR="00DD3D35">
        <w:rPr>
          <w:b/>
          <w:i w:val="0"/>
          <w:color w:val="2F5897" w:themeColor="text2"/>
          <w:sz w:val="28"/>
          <w:szCs w:val="28"/>
        </w:rPr>
        <w:t>hristmas Events in our School</w:t>
      </w:r>
      <w:r w:rsidR="008C49CB" w:rsidRPr="008C49CB">
        <w:rPr>
          <w:b/>
          <w:i w:val="0"/>
          <w:color w:val="2F5897" w:themeColor="text2"/>
          <w:sz w:val="28"/>
          <w:szCs w:val="28"/>
        </w:rPr>
        <w:t>:</w:t>
      </w:r>
    </w:p>
    <w:p w14:paraId="25F6B867" w14:textId="013B222F" w:rsidR="00D16678" w:rsidRDefault="004D45DC" w:rsidP="004E53CC">
      <w:pPr>
        <w:rPr>
          <w:rFonts w:asciiTheme="majorHAnsi" w:hAnsiTheme="majorHAnsi"/>
          <w:color w:val="0070C0"/>
          <w:sz w:val="20"/>
          <w:szCs w:val="20"/>
          <w:lang w:eastAsia="en-US" w:bidi="hi-IN"/>
        </w:rPr>
      </w:pPr>
      <w:r w:rsidRPr="00EF34E4">
        <w:rPr>
          <w:b/>
          <w:i/>
          <w:noProof/>
          <w:color w:val="0070C0"/>
          <w:sz w:val="20"/>
          <w:szCs w:val="20"/>
          <w:lang w:val="en-GB" w:eastAsia="en-GB"/>
        </w:rPr>
        <mc:AlternateContent>
          <mc:Choice Requires="wps">
            <w:drawing>
              <wp:anchor distT="0" distB="0" distL="114300" distR="114300" simplePos="0" relativeHeight="251666432" behindDoc="0" locked="0" layoutInCell="1" allowOverlap="1" wp14:anchorId="59E146BE" wp14:editId="6A962125">
                <wp:simplePos x="0" y="0"/>
                <wp:positionH relativeFrom="margin">
                  <wp:align>right</wp:align>
                </wp:positionH>
                <wp:positionV relativeFrom="margin">
                  <wp:posOffset>6168390</wp:posOffset>
                </wp:positionV>
                <wp:extent cx="6591300" cy="3505200"/>
                <wp:effectExtent l="0" t="0" r="0" b="0"/>
                <wp:wrapThrough wrapText="bothSides">
                  <wp:wrapPolygon edited="1">
                    <wp:start x="37" y="431"/>
                    <wp:lineTo x="0" y="21473"/>
                    <wp:lineTo x="21512" y="21473"/>
                    <wp:lineTo x="21549" y="377"/>
                    <wp:lineTo x="37" y="431"/>
                  </wp:wrapPolygon>
                </wp:wrapThrough>
                <wp:docPr id="6" name="Rectangle 6"/>
                <wp:cNvGraphicFramePr/>
                <a:graphic xmlns:a="http://schemas.openxmlformats.org/drawingml/2006/main">
                  <a:graphicData uri="http://schemas.microsoft.com/office/word/2010/wordprocessingShape">
                    <wps:wsp>
                      <wps:cNvSpPr/>
                      <wps:spPr>
                        <a:xfrm>
                          <a:off x="0" y="0"/>
                          <a:ext cx="6591300" cy="3505200"/>
                        </a:xfrm>
                        <a:prstGeom prst="rect">
                          <a:avLst/>
                        </a:prstGeom>
                        <a:noFill/>
                        <a:ln w="28575" cap="flat" cmpd="sng" algn="ctr">
                          <a:noFill/>
                          <a:prstDash val="solid"/>
                        </a:ln>
                        <a:effectLst/>
                      </wps:spPr>
                      <wps:txbx>
                        <w:txbxContent>
                          <w:tbl>
                            <w:tblPr>
                              <w:tblW w:w="4979" w:type="pct"/>
                              <w:tblLook w:val="04A0" w:firstRow="1" w:lastRow="0" w:firstColumn="1" w:lastColumn="0" w:noHBand="0" w:noVBand="1"/>
                            </w:tblPr>
                            <w:tblGrid>
                              <w:gridCol w:w="10006"/>
                            </w:tblGrid>
                            <w:tr w:rsidR="00927EE3" w14:paraId="20ED52FC" w14:textId="77777777" w:rsidTr="00C32C01">
                              <w:tc>
                                <w:tcPr>
                                  <w:tcW w:w="5000" w:type="pct"/>
                                  <w:vAlign w:val="center"/>
                                </w:tcPr>
                                <w:p w14:paraId="313387CB" w14:textId="77777777" w:rsidR="00927EE3" w:rsidRDefault="00927EE3">
                                  <w:pPr>
                                    <w:spacing w:after="0"/>
                                    <w:rPr>
                                      <w:color w:val="2F5897" w:themeColor="text2"/>
                                    </w:rPr>
                                  </w:pPr>
                                  <w:r>
                                    <w:rPr>
                                      <w:b/>
                                      <w:color w:val="2F5897" w:themeColor="text2"/>
                                      <w:sz w:val="24"/>
                                      <w:szCs w:val="24"/>
                                    </w:rPr>
                                    <w:t xml:space="preserve">                                                               </w:t>
                                  </w:r>
                                </w:p>
                              </w:tc>
                            </w:tr>
                            <w:tr w:rsidR="00927EE3" w14:paraId="3EF10505" w14:textId="77777777" w:rsidTr="00C32C01">
                              <w:tc>
                                <w:tcPr>
                                  <w:tcW w:w="5000" w:type="pct"/>
                                  <w:vAlign w:val="center"/>
                                </w:tcPr>
                                <w:p w14:paraId="4B955806" w14:textId="77777777" w:rsidR="00927EE3" w:rsidRDefault="008D1D31">
                                  <w:pPr>
                                    <w:spacing w:after="0"/>
                                    <w:rPr>
                                      <w:b/>
                                      <w:color w:val="2F5897" w:themeColor="text2"/>
                                      <w:sz w:val="24"/>
                                      <w:szCs w:val="24"/>
                                    </w:rPr>
                                  </w:pPr>
                                  <w:r>
                                    <w:rPr>
                                      <w:b/>
                                      <w:color w:val="2F5897" w:themeColor="text2"/>
                                      <w:sz w:val="24"/>
                                      <w:szCs w:val="24"/>
                                    </w:rPr>
                                    <w:t xml:space="preserve">                                                             </w:t>
                                  </w:r>
                                </w:p>
                                <w:p w14:paraId="3B5ECD26" w14:textId="77777777" w:rsidR="00927EE3" w:rsidRPr="00541456" w:rsidRDefault="00927EE3" w:rsidP="00260988">
                                  <w:pPr>
                                    <w:spacing w:after="0"/>
                                    <w:rPr>
                                      <w:color w:val="2F5897" w:themeColor="text2"/>
                                      <w:sz w:val="24"/>
                                      <w:szCs w:val="24"/>
                                    </w:rPr>
                                  </w:pPr>
                                  <w:r>
                                    <w:rPr>
                                      <w:color w:val="2F5897" w:themeColor="text2"/>
                                      <w:sz w:val="24"/>
                                      <w:szCs w:val="24"/>
                                    </w:rPr>
                                    <w:t xml:space="preserve">                                                                                 </w:t>
                                  </w:r>
                                </w:p>
                              </w:tc>
                            </w:tr>
                          </w:tbl>
                          <w:p w14:paraId="3F5A5EF8" w14:textId="77777777" w:rsidR="00927EE3" w:rsidRDefault="00151572" w:rsidP="004E53CC">
                            <w:pPr>
                              <w:rPr>
                                <w:sz w:val="20"/>
                                <w:szCs w:val="20"/>
                              </w:rPr>
                            </w:pPr>
                            <w:r>
                              <w:rPr>
                                <w:sz w:val="20"/>
                                <w:szCs w:val="20"/>
                              </w:rPr>
                              <w:t xml:space="preserve">  </w:t>
                            </w:r>
                          </w:p>
                          <w:sdt>
                            <w:sdtPr>
                              <w:id w:val="-378016794"/>
                              <w:showingPlcHdr/>
                              <w:text/>
                            </w:sdtPr>
                            <w:sdtEndPr/>
                            <w:sdtContent>
                              <w:p w14:paraId="08FA14E2" w14:textId="77777777" w:rsidR="008D1D31" w:rsidRDefault="008D1D31" w:rsidP="008D1D31">
                                <w:pPr>
                                  <w:pStyle w:val="Quote"/>
                                  <w:jc w:val="left"/>
                                </w:pPr>
                                <w:r>
                                  <w:t xml:space="preserve">     </w:t>
                                </w:r>
                              </w:p>
                            </w:sdtContent>
                          </w:sdt>
                          <w:p w14:paraId="7CFFCBD5" w14:textId="77777777" w:rsidR="00927EE3" w:rsidRDefault="00927EE3" w:rsidP="004E53CC">
                            <w:pPr>
                              <w:rPr>
                                <w:sz w:val="20"/>
                                <w:szCs w:val="20"/>
                              </w:rPr>
                            </w:pPr>
                          </w:p>
                          <w:p w14:paraId="7C3BB13F" w14:textId="77777777" w:rsidR="00927EE3" w:rsidRDefault="00927EE3" w:rsidP="004E53CC">
                            <w:pPr>
                              <w:rPr>
                                <w:sz w:val="20"/>
                                <w:szCs w:val="20"/>
                              </w:rPr>
                            </w:pPr>
                          </w:p>
                          <w:p w14:paraId="190BBC4B" w14:textId="77777777" w:rsidR="00927EE3" w:rsidRDefault="00927EE3" w:rsidP="004E53CC">
                            <w:pPr>
                              <w:rPr>
                                <w:sz w:val="20"/>
                                <w:szCs w:val="20"/>
                              </w:rPr>
                            </w:pPr>
                          </w:p>
                          <w:p w14:paraId="72434D34" w14:textId="77777777" w:rsidR="00927EE3" w:rsidRDefault="00927EE3" w:rsidP="004E53CC">
                            <w:pPr>
                              <w:rPr>
                                <w:sz w:val="20"/>
                                <w:szCs w:val="20"/>
                              </w:rPr>
                            </w:pPr>
                          </w:p>
                          <w:p w14:paraId="72C130CC" w14:textId="77777777" w:rsidR="00B34534" w:rsidRDefault="00B34534" w:rsidP="00B34534">
                            <w:pPr>
                              <w:spacing w:after="0"/>
                              <w:rPr>
                                <w:rFonts w:asciiTheme="majorHAnsi" w:hAnsiTheme="majorHAnsi" w:cs="Arial"/>
                                <w:sz w:val="20"/>
                                <w:szCs w:val="20"/>
                              </w:rPr>
                            </w:pPr>
                          </w:p>
                          <w:p w14:paraId="5FFDCF39" w14:textId="1F3C98DE" w:rsidR="00927EE3" w:rsidRPr="00DA5FFA" w:rsidRDefault="00927EE3" w:rsidP="004E53CC">
                            <w:pPr>
                              <w:rPr>
                                <w:rFonts w:asciiTheme="majorHAnsi" w:hAnsiTheme="majorHAnsi" w:cs="Arial"/>
                                <w:sz w:val="20"/>
                                <w:szCs w:val="20"/>
                              </w:rPr>
                            </w:pPr>
                            <w:proofErr w:type="gramStart"/>
                            <w:r w:rsidRPr="00DA5FFA">
                              <w:rPr>
                                <w:rFonts w:asciiTheme="majorHAnsi" w:hAnsiTheme="majorHAnsi" w:cs="Arial"/>
                                <w:sz w:val="20"/>
                                <w:szCs w:val="20"/>
                              </w:rPr>
                              <w:t>Email :</w:t>
                            </w:r>
                            <w:proofErr w:type="gramEnd"/>
                            <w:r w:rsidRPr="00DA5FFA">
                              <w:rPr>
                                <w:rFonts w:asciiTheme="majorHAnsi" w:hAnsiTheme="majorHAnsi" w:cs="Arial"/>
                                <w:sz w:val="20"/>
                                <w:szCs w:val="20"/>
                              </w:rPr>
                              <w:t xml:space="preserve"> </w:t>
                            </w:r>
                            <w:hyperlink r:id="rId11" w:history="1">
                              <w:r w:rsidRPr="00DA5FFA">
                                <w:rPr>
                                  <w:rStyle w:val="Hyperlink"/>
                                  <w:rFonts w:asciiTheme="majorHAnsi" w:hAnsiTheme="majorHAnsi" w:cs="Arial"/>
                                  <w:sz w:val="20"/>
                                  <w:szCs w:val="20"/>
                                </w:rPr>
                                <w:t>Downfield.primary@dundeecity.gov.uk</w:t>
                              </w:r>
                            </w:hyperlink>
                            <w:r w:rsidRPr="00DA5FFA">
                              <w:rPr>
                                <w:rFonts w:asciiTheme="majorHAnsi" w:hAnsiTheme="majorHAnsi" w:cs="Arial"/>
                                <w:sz w:val="20"/>
                                <w:szCs w:val="20"/>
                              </w:rPr>
                              <w:t xml:space="preserve">    or </w:t>
                            </w:r>
                            <w:r w:rsidRPr="00DA5FFA">
                              <w:rPr>
                                <w:rFonts w:asciiTheme="majorHAnsi" w:hAnsiTheme="majorHAnsi" w:cs="Arial"/>
                                <w:b/>
                                <w:sz w:val="20"/>
                                <w:szCs w:val="20"/>
                              </w:rPr>
                              <w:t>follow us on twitter:</w:t>
                            </w:r>
                            <w:r w:rsidRPr="00DA5FFA">
                              <w:rPr>
                                <w:rFonts w:asciiTheme="majorHAnsi" w:hAnsiTheme="majorHAnsi" w:cs="Arial"/>
                                <w:sz w:val="20"/>
                                <w:szCs w:val="20"/>
                              </w:rPr>
                              <w:t xml:space="preserve"> twitter.com/</w:t>
                            </w:r>
                            <w:proofErr w:type="spellStart"/>
                            <w:r w:rsidRPr="00DA5FFA">
                              <w:rPr>
                                <w:rFonts w:asciiTheme="majorHAnsi" w:hAnsiTheme="majorHAnsi" w:cs="Arial"/>
                                <w:sz w:val="20"/>
                                <w:szCs w:val="20"/>
                              </w:rPr>
                              <w:t>downfieldps</w:t>
                            </w:r>
                            <w:proofErr w:type="spellEnd"/>
                            <w:r w:rsidRPr="00DA5FFA">
                              <w:rPr>
                                <w:rFonts w:asciiTheme="majorHAnsi" w:hAnsiTheme="majorHAnsi" w:cs="Arial"/>
                                <w:sz w:val="20"/>
                                <w:szCs w:val="20"/>
                              </w:rPr>
                              <w:t xml:space="preserve"> </w:t>
                            </w:r>
                            <w:r w:rsidR="00270120">
                              <w:rPr>
                                <w:rFonts w:asciiTheme="majorHAnsi" w:hAnsiTheme="majorHAnsi" w:cs="Arial"/>
                                <w:sz w:val="20"/>
                                <w:szCs w:val="20"/>
                              </w:rPr>
                              <w:t xml:space="preserve"> </w:t>
                            </w:r>
                            <w:r w:rsidRPr="00DA5FFA">
                              <w:rPr>
                                <w:rFonts w:asciiTheme="majorHAnsi" w:hAnsiTheme="majorHAnsi" w:cs="Arial"/>
                                <w:sz w:val="20"/>
                                <w:szCs w:val="20"/>
                              </w:rPr>
                              <w:t xml:space="preserve"> Find us on Facebook too!</w:t>
                            </w:r>
                          </w:p>
                          <w:p w14:paraId="27039F91" w14:textId="77777777" w:rsidR="00927EE3" w:rsidRDefault="00927EE3" w:rsidP="004E53CC">
                            <w:pPr>
                              <w:rPr>
                                <w:color w:val="2F5897" w:themeColor="text2"/>
                              </w:rPr>
                            </w:pPr>
                          </w:p>
                          <w:p w14:paraId="510D39B1" w14:textId="77777777" w:rsidR="00927EE3" w:rsidRDefault="00927EE3" w:rsidP="004E53CC">
                            <w:pPr>
                              <w:rPr>
                                <w:color w:val="2F5897"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146BE" id="Rectangle 6" o:spid="_x0000_s1029" style="position:absolute;margin-left:467.8pt;margin-top:485.7pt;width:519pt;height:27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wrapcoords="37 431 0 21473 21512 21473 21549 377 37 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" filled="f" stroked="f" strokeweight="2.25pt">
                <v:textbox>
                  <w:txbxContent>
                    <w:tbl>
                      <w:tblPr>
                        <w:tblW w:w="4979" w:type="pct"/>
                        <w:tblLook w:val="04A0" w:firstRow="1" w:lastRow="0" w:firstColumn="1" w:lastColumn="0" w:noHBand="0" w:noVBand="1"/>
                      </w:tblPr>
                      <w:tblGrid>
                        <w:gridCol w:w="10006"/>
                      </w:tblGrid>
                      <w:tr w:rsidR="00927EE3" w14:paraId="20ED52FC" w14:textId="77777777" w:rsidTr="00C32C01">
                        <w:tc>
                          <w:tcPr>
                            <w:tcW w:w="5000" w:type="pct"/>
                            <w:vAlign w:val="center"/>
                          </w:tcPr>
                          <w:p w14:paraId="313387CB" w14:textId="77777777" w:rsidR="00927EE3" w:rsidRDefault="00927EE3">
                            <w:pPr>
                              <w:spacing w:after="0"/>
                              <w:rPr>
                                <w:color w:val="2F5897" w:themeColor="text2"/>
                              </w:rPr>
                            </w:pPr>
                            <w:r>
                              <w:rPr>
                                <w:b/>
                                <w:color w:val="2F5897" w:themeColor="text2"/>
                                <w:sz w:val="24"/>
                                <w:szCs w:val="24"/>
                              </w:rPr>
                              <w:t xml:space="preserve">                                                               </w:t>
                            </w:r>
                          </w:p>
                        </w:tc>
                      </w:tr>
                      <w:tr w:rsidR="00927EE3" w14:paraId="3EF10505" w14:textId="77777777" w:rsidTr="00C32C01">
                        <w:tc>
                          <w:tcPr>
                            <w:tcW w:w="5000" w:type="pct"/>
                            <w:vAlign w:val="center"/>
                          </w:tcPr>
                          <w:p w14:paraId="4B955806" w14:textId="77777777" w:rsidR="00927EE3" w:rsidRDefault="008D1D31">
                            <w:pPr>
                              <w:spacing w:after="0"/>
                              <w:rPr>
                                <w:b/>
                                <w:color w:val="2F5897" w:themeColor="text2"/>
                                <w:sz w:val="24"/>
                                <w:szCs w:val="24"/>
                              </w:rPr>
                            </w:pPr>
                            <w:r>
                              <w:rPr>
                                <w:b/>
                                <w:color w:val="2F5897" w:themeColor="text2"/>
                                <w:sz w:val="24"/>
                                <w:szCs w:val="24"/>
                              </w:rPr>
                              <w:t xml:space="preserve">                                                             </w:t>
                            </w:r>
                          </w:p>
                          <w:p w14:paraId="3B5ECD26" w14:textId="77777777" w:rsidR="00927EE3" w:rsidRPr="00541456" w:rsidRDefault="00927EE3" w:rsidP="00260988">
                            <w:pPr>
                              <w:spacing w:after="0"/>
                              <w:rPr>
                                <w:color w:val="2F5897" w:themeColor="text2"/>
                                <w:sz w:val="24"/>
                                <w:szCs w:val="24"/>
                              </w:rPr>
                            </w:pPr>
                            <w:r>
                              <w:rPr>
                                <w:color w:val="2F5897" w:themeColor="text2"/>
                                <w:sz w:val="24"/>
                                <w:szCs w:val="24"/>
                              </w:rPr>
                              <w:t xml:space="preserve">                                                                                 </w:t>
                            </w:r>
                          </w:p>
                        </w:tc>
                      </w:tr>
                    </w:tbl>
                    <w:p w14:paraId="3F5A5EF8" w14:textId="77777777" w:rsidR="00927EE3" w:rsidRDefault="00151572" w:rsidP="004E53CC">
                      <w:pPr>
                        <w:rPr>
                          <w:sz w:val="20"/>
                          <w:szCs w:val="20"/>
                        </w:rPr>
                      </w:pPr>
                      <w:r>
                        <w:rPr>
                          <w:sz w:val="20"/>
                          <w:szCs w:val="20"/>
                        </w:rPr>
                        <w:t xml:space="preserve">  </w:t>
                      </w:r>
                    </w:p>
                    <w:sdt>
                      <w:sdtPr>
                        <w:id w:val="-378016794"/>
                        <w:showingPlcHdr/>
                        <w:text/>
                      </w:sdtPr>
                      <w:sdtEndPr/>
                      <w:sdtContent>
                        <w:p w14:paraId="08FA14E2" w14:textId="77777777" w:rsidR="008D1D31" w:rsidRDefault="008D1D31" w:rsidP="008D1D31">
                          <w:pPr>
                            <w:pStyle w:val="Quote"/>
                            <w:jc w:val="left"/>
                          </w:pPr>
                          <w:r>
                            <w:t xml:space="preserve">     </w:t>
                          </w:r>
                        </w:p>
                      </w:sdtContent>
                    </w:sdt>
                    <w:p w14:paraId="7CFFCBD5" w14:textId="77777777" w:rsidR="00927EE3" w:rsidRDefault="00927EE3" w:rsidP="004E53CC">
                      <w:pPr>
                        <w:rPr>
                          <w:sz w:val="20"/>
                          <w:szCs w:val="20"/>
                        </w:rPr>
                      </w:pPr>
                    </w:p>
                    <w:p w14:paraId="7C3BB13F" w14:textId="77777777" w:rsidR="00927EE3" w:rsidRDefault="00927EE3" w:rsidP="004E53CC">
                      <w:pPr>
                        <w:rPr>
                          <w:sz w:val="20"/>
                          <w:szCs w:val="20"/>
                        </w:rPr>
                      </w:pPr>
                    </w:p>
                    <w:p w14:paraId="190BBC4B" w14:textId="77777777" w:rsidR="00927EE3" w:rsidRDefault="00927EE3" w:rsidP="004E53CC">
                      <w:pPr>
                        <w:rPr>
                          <w:sz w:val="20"/>
                          <w:szCs w:val="20"/>
                        </w:rPr>
                      </w:pPr>
                    </w:p>
                    <w:p w14:paraId="72434D34" w14:textId="77777777" w:rsidR="00927EE3" w:rsidRDefault="00927EE3" w:rsidP="004E53CC">
                      <w:pPr>
                        <w:rPr>
                          <w:sz w:val="20"/>
                          <w:szCs w:val="20"/>
                        </w:rPr>
                      </w:pPr>
                    </w:p>
                    <w:p w14:paraId="72C130CC" w14:textId="77777777" w:rsidR="00B34534" w:rsidRDefault="00B34534" w:rsidP="00B34534">
                      <w:pPr>
                        <w:spacing w:after="0"/>
                        <w:rPr>
                          <w:rFonts w:asciiTheme="majorHAnsi" w:hAnsiTheme="majorHAnsi" w:cs="Arial"/>
                          <w:sz w:val="20"/>
                          <w:szCs w:val="20"/>
                        </w:rPr>
                      </w:pPr>
                    </w:p>
                    <w:p w14:paraId="5FFDCF39" w14:textId="1F3C98DE" w:rsidR="00927EE3" w:rsidRPr="00DA5FFA" w:rsidRDefault="00927EE3" w:rsidP="004E53CC">
                      <w:pPr>
                        <w:rPr>
                          <w:rFonts w:asciiTheme="majorHAnsi" w:hAnsiTheme="majorHAnsi" w:cs="Arial"/>
                          <w:sz w:val="20"/>
                          <w:szCs w:val="20"/>
                        </w:rPr>
                      </w:pPr>
                      <w:proofErr w:type="gramStart"/>
                      <w:r w:rsidRPr="00DA5FFA">
                        <w:rPr>
                          <w:rFonts w:asciiTheme="majorHAnsi" w:hAnsiTheme="majorHAnsi" w:cs="Arial"/>
                          <w:sz w:val="20"/>
                          <w:szCs w:val="20"/>
                        </w:rPr>
                        <w:t>Email :</w:t>
                      </w:r>
                      <w:proofErr w:type="gramEnd"/>
                      <w:r w:rsidRPr="00DA5FFA">
                        <w:rPr>
                          <w:rFonts w:asciiTheme="majorHAnsi" w:hAnsiTheme="majorHAnsi" w:cs="Arial"/>
                          <w:sz w:val="20"/>
                          <w:szCs w:val="20"/>
                        </w:rPr>
                        <w:t xml:space="preserve"> </w:t>
                      </w:r>
                      <w:hyperlink r:id="rId12" w:history="1">
                        <w:r w:rsidRPr="00DA5FFA">
                          <w:rPr>
                            <w:rStyle w:val="Hyperlink"/>
                            <w:rFonts w:asciiTheme="majorHAnsi" w:hAnsiTheme="majorHAnsi" w:cs="Arial"/>
                            <w:sz w:val="20"/>
                            <w:szCs w:val="20"/>
                          </w:rPr>
                          <w:t>Downfield.primary@dundeecity.gov.uk</w:t>
                        </w:r>
                      </w:hyperlink>
                      <w:r w:rsidRPr="00DA5FFA">
                        <w:rPr>
                          <w:rFonts w:asciiTheme="majorHAnsi" w:hAnsiTheme="majorHAnsi" w:cs="Arial"/>
                          <w:sz w:val="20"/>
                          <w:szCs w:val="20"/>
                        </w:rPr>
                        <w:t xml:space="preserve">    or </w:t>
                      </w:r>
                      <w:r w:rsidRPr="00DA5FFA">
                        <w:rPr>
                          <w:rFonts w:asciiTheme="majorHAnsi" w:hAnsiTheme="majorHAnsi" w:cs="Arial"/>
                          <w:b/>
                          <w:sz w:val="20"/>
                          <w:szCs w:val="20"/>
                        </w:rPr>
                        <w:t>follow us on twitter:</w:t>
                      </w:r>
                      <w:r w:rsidRPr="00DA5FFA">
                        <w:rPr>
                          <w:rFonts w:asciiTheme="majorHAnsi" w:hAnsiTheme="majorHAnsi" w:cs="Arial"/>
                          <w:sz w:val="20"/>
                          <w:szCs w:val="20"/>
                        </w:rPr>
                        <w:t xml:space="preserve"> twitter.com/</w:t>
                      </w:r>
                      <w:proofErr w:type="spellStart"/>
                      <w:r w:rsidRPr="00DA5FFA">
                        <w:rPr>
                          <w:rFonts w:asciiTheme="majorHAnsi" w:hAnsiTheme="majorHAnsi" w:cs="Arial"/>
                          <w:sz w:val="20"/>
                          <w:szCs w:val="20"/>
                        </w:rPr>
                        <w:t>downfieldps</w:t>
                      </w:r>
                      <w:proofErr w:type="spellEnd"/>
                      <w:r w:rsidRPr="00DA5FFA">
                        <w:rPr>
                          <w:rFonts w:asciiTheme="majorHAnsi" w:hAnsiTheme="majorHAnsi" w:cs="Arial"/>
                          <w:sz w:val="20"/>
                          <w:szCs w:val="20"/>
                        </w:rPr>
                        <w:t xml:space="preserve"> </w:t>
                      </w:r>
                      <w:r w:rsidR="00270120">
                        <w:rPr>
                          <w:rFonts w:asciiTheme="majorHAnsi" w:hAnsiTheme="majorHAnsi" w:cs="Arial"/>
                          <w:sz w:val="20"/>
                          <w:szCs w:val="20"/>
                        </w:rPr>
                        <w:t xml:space="preserve"> </w:t>
                      </w:r>
                      <w:r w:rsidRPr="00DA5FFA">
                        <w:rPr>
                          <w:rFonts w:asciiTheme="majorHAnsi" w:hAnsiTheme="majorHAnsi" w:cs="Arial"/>
                          <w:sz w:val="20"/>
                          <w:szCs w:val="20"/>
                        </w:rPr>
                        <w:t xml:space="preserve"> Find us on Facebook too!</w:t>
                      </w:r>
                    </w:p>
                    <w:p w14:paraId="27039F91" w14:textId="77777777" w:rsidR="00927EE3" w:rsidRDefault="00927EE3" w:rsidP="004E53CC">
                      <w:pPr>
                        <w:rPr>
                          <w:color w:val="2F5897" w:themeColor="text2"/>
                        </w:rPr>
                      </w:pPr>
                    </w:p>
                    <w:p w14:paraId="510D39B1" w14:textId="77777777" w:rsidR="00927EE3" w:rsidRDefault="00927EE3" w:rsidP="004E53CC">
                      <w:pPr>
                        <w:rPr>
                          <w:color w:val="2F5897" w:themeColor="text2"/>
                        </w:rPr>
                      </w:pPr>
                    </w:p>
                  </w:txbxContent>
                </v:textbox>
                <w10:wrap type="through" anchorx="margin" anchory="margin"/>
              </v:rect>
            </w:pict>
          </mc:Fallback>
        </mc:AlternateContent>
      </w:r>
      <w:r w:rsidR="00795227">
        <w:rPr>
          <w:rFonts w:asciiTheme="majorHAnsi" w:hAnsiTheme="majorHAnsi"/>
          <w:color w:val="0070C0"/>
          <w:sz w:val="20"/>
          <w:szCs w:val="20"/>
          <w:lang w:eastAsia="en-US" w:bidi="hi-IN"/>
        </w:rPr>
        <w:t>Unfortunately,</w:t>
      </w:r>
      <w:r w:rsidR="00C4418F">
        <w:rPr>
          <w:rFonts w:asciiTheme="majorHAnsi" w:hAnsiTheme="majorHAnsi"/>
          <w:color w:val="0070C0"/>
          <w:sz w:val="20"/>
          <w:szCs w:val="20"/>
          <w:lang w:eastAsia="en-US" w:bidi="hi-IN"/>
        </w:rPr>
        <w:t xml:space="preserve"> </w:t>
      </w:r>
      <w:r w:rsidR="00863F11">
        <w:rPr>
          <w:rFonts w:asciiTheme="majorHAnsi" w:hAnsiTheme="majorHAnsi"/>
          <w:color w:val="0070C0"/>
          <w:sz w:val="20"/>
          <w:szCs w:val="20"/>
          <w:lang w:eastAsia="en-US" w:bidi="hi-IN"/>
        </w:rPr>
        <w:t>schools</w:t>
      </w:r>
      <w:r w:rsidR="00C4418F">
        <w:rPr>
          <w:rFonts w:asciiTheme="majorHAnsi" w:hAnsiTheme="majorHAnsi"/>
          <w:color w:val="0070C0"/>
          <w:sz w:val="20"/>
          <w:szCs w:val="20"/>
          <w:lang w:eastAsia="en-US" w:bidi="hi-IN"/>
        </w:rPr>
        <w:t xml:space="preserve"> </w:t>
      </w:r>
      <w:r w:rsidR="0015032C">
        <w:rPr>
          <w:rFonts w:asciiTheme="majorHAnsi" w:hAnsiTheme="majorHAnsi"/>
          <w:color w:val="0070C0"/>
          <w:sz w:val="20"/>
          <w:szCs w:val="20"/>
          <w:lang w:eastAsia="en-US" w:bidi="hi-IN"/>
        </w:rPr>
        <w:t>are still not able to throw open the doors to our families to share learning or all things Christmas with you all! However – we do have a plan!  We have arranged a Christmas year group party for each child. No cost at all to parents – we will provide all the party food, games</w:t>
      </w:r>
      <w:r w:rsidR="00795227">
        <w:rPr>
          <w:rFonts w:asciiTheme="majorHAnsi" w:hAnsiTheme="majorHAnsi"/>
          <w:color w:val="0070C0"/>
          <w:sz w:val="20"/>
          <w:szCs w:val="20"/>
          <w:lang w:eastAsia="en-US" w:bidi="hi-IN"/>
        </w:rPr>
        <w:t xml:space="preserve">, </w:t>
      </w:r>
      <w:proofErr w:type="gramStart"/>
      <w:r w:rsidR="00795227">
        <w:rPr>
          <w:rFonts w:asciiTheme="majorHAnsi" w:hAnsiTheme="majorHAnsi"/>
          <w:color w:val="0070C0"/>
          <w:sz w:val="20"/>
          <w:szCs w:val="20"/>
          <w:lang w:eastAsia="en-US" w:bidi="hi-IN"/>
        </w:rPr>
        <w:t xml:space="preserve">fun </w:t>
      </w:r>
      <w:r w:rsidR="0015032C">
        <w:rPr>
          <w:rFonts w:asciiTheme="majorHAnsi" w:hAnsiTheme="majorHAnsi"/>
          <w:color w:val="0070C0"/>
          <w:sz w:val="20"/>
          <w:szCs w:val="20"/>
          <w:lang w:eastAsia="en-US" w:bidi="hi-IN"/>
        </w:rPr>
        <w:t xml:space="preserve"> etc</w:t>
      </w:r>
      <w:r w:rsidR="00F940D0">
        <w:rPr>
          <w:rFonts w:asciiTheme="majorHAnsi" w:hAnsiTheme="majorHAnsi"/>
          <w:color w:val="0070C0"/>
          <w:sz w:val="20"/>
          <w:szCs w:val="20"/>
          <w:lang w:eastAsia="en-US" w:bidi="hi-IN"/>
        </w:rPr>
        <w:t>.</w:t>
      </w:r>
      <w:proofErr w:type="gramEnd"/>
      <w:r w:rsidR="0015032C">
        <w:rPr>
          <w:rFonts w:asciiTheme="majorHAnsi" w:hAnsiTheme="majorHAnsi"/>
          <w:color w:val="0070C0"/>
          <w:sz w:val="20"/>
          <w:szCs w:val="20"/>
          <w:lang w:eastAsia="en-US" w:bidi="hi-IN"/>
        </w:rPr>
        <w:t xml:space="preserve"> and children can come in their party clothes or bring a change with them that day. Please note that we are unable to </w:t>
      </w:r>
      <w:r w:rsidR="00A40EB6">
        <w:rPr>
          <w:rFonts w:asciiTheme="majorHAnsi" w:hAnsiTheme="majorHAnsi"/>
          <w:color w:val="0070C0"/>
          <w:sz w:val="20"/>
          <w:szCs w:val="20"/>
          <w:lang w:eastAsia="en-US" w:bidi="hi-IN"/>
        </w:rPr>
        <w:t>take any food donations from home.  We have a Christmas lunch day planned for WEDS 15</w:t>
      </w:r>
      <w:r w:rsidR="00A40EB6" w:rsidRPr="00A40EB6">
        <w:rPr>
          <w:rFonts w:asciiTheme="majorHAnsi" w:hAnsiTheme="majorHAnsi"/>
          <w:color w:val="0070C0"/>
          <w:sz w:val="20"/>
          <w:szCs w:val="20"/>
          <w:vertAlign w:val="superscript"/>
          <w:lang w:eastAsia="en-US" w:bidi="hi-IN"/>
        </w:rPr>
        <w:t>th</w:t>
      </w:r>
      <w:r w:rsidR="00A40EB6">
        <w:rPr>
          <w:rFonts w:asciiTheme="majorHAnsi" w:hAnsiTheme="majorHAnsi"/>
          <w:color w:val="0070C0"/>
          <w:sz w:val="20"/>
          <w:szCs w:val="20"/>
          <w:lang w:eastAsia="en-US" w:bidi="hi-IN"/>
        </w:rPr>
        <w:t xml:space="preserve"> DECEMBER in our lunch hall.   We are allowing small gifts for staff (we </w:t>
      </w:r>
      <w:proofErr w:type="spellStart"/>
      <w:r w:rsidR="00A40EB6">
        <w:rPr>
          <w:rFonts w:asciiTheme="majorHAnsi" w:hAnsiTheme="majorHAnsi"/>
          <w:color w:val="0070C0"/>
          <w:sz w:val="20"/>
          <w:szCs w:val="20"/>
          <w:lang w:eastAsia="en-US" w:bidi="hi-IN"/>
        </w:rPr>
        <w:t>realise</w:t>
      </w:r>
      <w:proofErr w:type="spellEnd"/>
      <w:r w:rsidR="00A40EB6">
        <w:rPr>
          <w:rFonts w:asciiTheme="majorHAnsi" w:hAnsiTheme="majorHAnsi"/>
          <w:color w:val="0070C0"/>
          <w:sz w:val="20"/>
          <w:szCs w:val="20"/>
          <w:lang w:eastAsia="en-US" w:bidi="hi-IN"/>
        </w:rPr>
        <w:t xml:space="preserve"> </w:t>
      </w:r>
      <w:r w:rsidR="004F7331">
        <w:rPr>
          <w:rFonts w:asciiTheme="majorHAnsi" w:hAnsiTheme="majorHAnsi"/>
          <w:color w:val="0070C0"/>
          <w:sz w:val="20"/>
          <w:szCs w:val="20"/>
          <w:lang w:eastAsia="en-US" w:bidi="hi-IN"/>
        </w:rPr>
        <w:t xml:space="preserve">children are always keen to do this).  A small box will be kept in each classroom and staff will direct children to leave them there, where the gifts will be quarantined for 72 hours and then staff will be </w:t>
      </w:r>
      <w:r w:rsidR="004F7331">
        <w:rPr>
          <w:rFonts w:asciiTheme="majorHAnsi" w:hAnsiTheme="majorHAnsi"/>
          <w:color w:val="0070C0"/>
          <w:sz w:val="20"/>
          <w:szCs w:val="20"/>
          <w:lang w:eastAsia="en-US" w:bidi="hi-IN"/>
        </w:rPr>
        <w:t xml:space="preserve">able to take them home.  </w:t>
      </w:r>
      <w:r w:rsidR="00C4418F">
        <w:rPr>
          <w:rFonts w:asciiTheme="majorHAnsi" w:hAnsiTheme="majorHAnsi"/>
          <w:color w:val="0070C0"/>
          <w:sz w:val="20"/>
          <w:szCs w:val="20"/>
          <w:lang w:eastAsia="en-US" w:bidi="hi-IN"/>
        </w:rPr>
        <w:t xml:space="preserve"> </w:t>
      </w:r>
      <w:r w:rsidR="004F7331">
        <w:rPr>
          <w:rFonts w:asciiTheme="majorHAnsi" w:hAnsiTheme="majorHAnsi"/>
          <w:color w:val="0070C0"/>
          <w:sz w:val="20"/>
          <w:szCs w:val="20"/>
          <w:lang w:eastAsia="en-US" w:bidi="hi-IN"/>
        </w:rPr>
        <w:t>We are hoping to make a short singalong video of all the children which will be shared with families before we break up.  Feel free to show this to family members!  Anyone without social media permissions won</w:t>
      </w:r>
      <w:r w:rsidR="00DD31F5">
        <w:rPr>
          <w:rFonts w:asciiTheme="majorHAnsi" w:hAnsiTheme="majorHAnsi"/>
          <w:color w:val="0070C0"/>
          <w:sz w:val="20"/>
          <w:szCs w:val="20"/>
          <w:lang w:eastAsia="en-US" w:bidi="hi-IN"/>
        </w:rPr>
        <w:t>’</w:t>
      </w:r>
      <w:r w:rsidR="004F7331">
        <w:rPr>
          <w:rFonts w:asciiTheme="majorHAnsi" w:hAnsiTheme="majorHAnsi"/>
          <w:color w:val="0070C0"/>
          <w:sz w:val="20"/>
          <w:szCs w:val="20"/>
          <w:lang w:eastAsia="en-US" w:bidi="hi-IN"/>
        </w:rPr>
        <w:t xml:space="preserve">t be able to take part – our school office may phone you to check if you wish your child to be included if </w:t>
      </w:r>
      <w:proofErr w:type="gramStart"/>
      <w:r w:rsidR="004F7331">
        <w:rPr>
          <w:rFonts w:asciiTheme="majorHAnsi" w:hAnsiTheme="majorHAnsi"/>
          <w:color w:val="0070C0"/>
          <w:sz w:val="20"/>
          <w:szCs w:val="20"/>
          <w:lang w:eastAsia="en-US" w:bidi="hi-IN"/>
        </w:rPr>
        <w:t>you</w:t>
      </w:r>
      <w:r w:rsidR="00A231AB">
        <w:rPr>
          <w:rFonts w:asciiTheme="majorHAnsi" w:hAnsiTheme="majorHAnsi"/>
          <w:color w:val="0070C0"/>
          <w:sz w:val="20"/>
          <w:szCs w:val="20"/>
          <w:lang w:eastAsia="en-US" w:bidi="hi-IN"/>
        </w:rPr>
        <w:t xml:space="preserve">’ve </w:t>
      </w:r>
      <w:r w:rsidR="004F7331">
        <w:rPr>
          <w:rFonts w:asciiTheme="majorHAnsi" w:hAnsiTheme="majorHAnsi"/>
          <w:color w:val="0070C0"/>
          <w:sz w:val="20"/>
          <w:szCs w:val="20"/>
          <w:lang w:eastAsia="en-US" w:bidi="hi-IN"/>
        </w:rPr>
        <w:t xml:space="preserve"> indicated</w:t>
      </w:r>
      <w:proofErr w:type="gramEnd"/>
      <w:r w:rsidR="004F7331">
        <w:rPr>
          <w:rFonts w:asciiTheme="majorHAnsi" w:hAnsiTheme="majorHAnsi"/>
          <w:color w:val="0070C0"/>
          <w:sz w:val="20"/>
          <w:szCs w:val="20"/>
          <w:lang w:eastAsia="en-US" w:bidi="hi-IN"/>
        </w:rPr>
        <w:t xml:space="preserve"> you don’t want your child in school photos, media </w:t>
      </w:r>
      <w:r w:rsidR="00A231AB">
        <w:rPr>
          <w:rFonts w:asciiTheme="majorHAnsi" w:hAnsiTheme="majorHAnsi"/>
          <w:color w:val="0070C0"/>
          <w:sz w:val="20"/>
          <w:szCs w:val="20"/>
          <w:lang w:eastAsia="en-US" w:bidi="hi-IN"/>
        </w:rPr>
        <w:t>etc</w:t>
      </w:r>
      <w:r w:rsidR="004F7331">
        <w:rPr>
          <w:rFonts w:asciiTheme="majorHAnsi" w:hAnsiTheme="majorHAnsi"/>
          <w:color w:val="0070C0"/>
          <w:sz w:val="20"/>
          <w:szCs w:val="20"/>
          <w:lang w:eastAsia="en-US" w:bidi="hi-IN"/>
        </w:rPr>
        <w:t xml:space="preserve">. </w:t>
      </w:r>
      <w:r w:rsidR="00A231AB">
        <w:rPr>
          <w:rFonts w:cstheme="minorHAnsi"/>
          <w:noProof/>
        </w:rPr>
        <w:drawing>
          <wp:inline distT="0" distB="0" distL="0" distR="0" wp14:anchorId="44BB443E" wp14:editId="17455267">
            <wp:extent cx="1762125" cy="1762125"/>
            <wp:effectExtent l="0" t="0" r="9525" b="9525"/>
            <wp:docPr id="20" name="Picture 20" descr="A picture containing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clipart, vector graphic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14:paraId="70A19F48" w14:textId="77777777" w:rsidR="004D45DC" w:rsidRDefault="00DD31F5" w:rsidP="00DD3D35">
      <w:pPr>
        <w:rPr>
          <w:rFonts w:asciiTheme="majorHAnsi" w:hAnsiTheme="majorHAnsi"/>
          <w:b/>
          <w:noProof/>
          <w:color w:val="0070C0"/>
          <w:sz w:val="20"/>
          <w:szCs w:val="20"/>
          <w:u w:val="single"/>
          <w:lang w:val="en-GB" w:eastAsia="en-GB"/>
        </w:rPr>
      </w:pPr>
      <w:r w:rsidRPr="00D8163E">
        <w:rPr>
          <w:rFonts w:asciiTheme="majorHAnsi" w:hAnsiTheme="majorHAnsi"/>
          <w:noProof/>
          <w:sz w:val="20"/>
          <w:szCs w:val="20"/>
          <w:lang w:val="en-GB" w:eastAsia="en-GB"/>
        </w:rPr>
        <mc:AlternateContent>
          <mc:Choice Requires="wps">
            <w:drawing>
              <wp:anchor distT="0" distB="0" distL="114300" distR="114300" simplePos="0" relativeHeight="251673600" behindDoc="0" locked="0" layoutInCell="1" allowOverlap="1" wp14:anchorId="389CE7F1" wp14:editId="06F99D44">
                <wp:simplePos x="0" y="0"/>
                <wp:positionH relativeFrom="margin">
                  <wp:align>right</wp:align>
                </wp:positionH>
                <wp:positionV relativeFrom="page">
                  <wp:posOffset>7200900</wp:posOffset>
                </wp:positionV>
                <wp:extent cx="3028950" cy="19812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028950" cy="1981200"/>
                        </a:xfrm>
                        <a:prstGeom prst="rect">
                          <a:avLst/>
                        </a:prstGeom>
                        <a:solidFill>
                          <a:schemeClr val="lt1"/>
                        </a:solidFill>
                        <a:ln w="6350">
                          <a:solidFill>
                            <a:prstClr val="black"/>
                          </a:solidFill>
                        </a:ln>
                      </wps:spPr>
                      <wps:txbx>
                        <w:txbxContent>
                          <w:p w14:paraId="40EE1708" w14:textId="5BC4E7AA" w:rsidR="00151572" w:rsidRDefault="0015032C" w:rsidP="00151572">
                            <w:pPr>
                              <w:rPr>
                                <w:rFonts w:asciiTheme="majorHAnsi" w:hAnsiTheme="majorHAnsi"/>
                                <w:b/>
                                <w:sz w:val="24"/>
                                <w:szCs w:val="24"/>
                                <w:u w:val="single"/>
                              </w:rPr>
                            </w:pPr>
                            <w:r>
                              <w:rPr>
                                <w:rFonts w:asciiTheme="majorHAnsi" w:hAnsiTheme="majorHAnsi"/>
                                <w:b/>
                                <w:sz w:val="24"/>
                                <w:szCs w:val="24"/>
                                <w:u w:val="single"/>
                              </w:rPr>
                              <w:t xml:space="preserve">January </w:t>
                            </w:r>
                          </w:p>
                          <w:p w14:paraId="34C4D90D" w14:textId="77777777" w:rsidR="004D7418" w:rsidRPr="00A51541" w:rsidRDefault="004D7418" w:rsidP="004D7418">
                            <w:pPr>
                              <w:spacing w:line="259" w:lineRule="auto"/>
                              <w:jc w:val="center"/>
                              <w:rPr>
                                <w:rFonts w:asciiTheme="majorHAnsi" w:hAnsiTheme="majorHAnsi"/>
                                <w:u w:val="single"/>
                              </w:rPr>
                            </w:pPr>
                            <w:r w:rsidRPr="00A51541">
                              <w:rPr>
                                <w:rFonts w:asciiTheme="majorHAnsi" w:hAnsiTheme="majorHAnsi"/>
                                <w:u w:val="single"/>
                              </w:rPr>
                              <w:t xml:space="preserve">Term 3 begins </w:t>
                            </w:r>
                            <w:r w:rsidRPr="00A51541">
                              <w:rPr>
                                <w:rFonts w:asciiTheme="majorHAnsi" w:hAnsiTheme="majorHAnsi"/>
                                <w:b/>
                                <w:bCs/>
                                <w:u w:val="single"/>
                              </w:rPr>
                              <w:t>T</w:t>
                            </w:r>
                            <w:r>
                              <w:rPr>
                                <w:rFonts w:asciiTheme="majorHAnsi" w:hAnsiTheme="majorHAnsi"/>
                                <w:b/>
                                <w:bCs/>
                                <w:u w:val="single"/>
                              </w:rPr>
                              <w:t>hursday</w:t>
                            </w:r>
                            <w:r w:rsidRPr="00A51541">
                              <w:rPr>
                                <w:rFonts w:asciiTheme="majorHAnsi" w:hAnsiTheme="majorHAnsi"/>
                                <w:b/>
                                <w:bCs/>
                                <w:u w:val="single"/>
                              </w:rPr>
                              <w:t xml:space="preserve"> </w:t>
                            </w:r>
                            <w:r>
                              <w:rPr>
                                <w:rFonts w:asciiTheme="majorHAnsi" w:hAnsiTheme="majorHAnsi"/>
                                <w:b/>
                                <w:bCs/>
                                <w:u w:val="single"/>
                              </w:rPr>
                              <w:t>6</w:t>
                            </w:r>
                            <w:r w:rsidRPr="00A51541">
                              <w:rPr>
                                <w:rFonts w:asciiTheme="majorHAnsi" w:hAnsiTheme="majorHAnsi"/>
                                <w:b/>
                                <w:bCs/>
                                <w:u w:val="single"/>
                                <w:vertAlign w:val="superscript"/>
                              </w:rPr>
                              <w:t>th</w:t>
                            </w:r>
                            <w:r w:rsidRPr="00A51541">
                              <w:rPr>
                                <w:rFonts w:asciiTheme="majorHAnsi" w:hAnsiTheme="majorHAnsi"/>
                                <w:b/>
                                <w:bCs/>
                                <w:u w:val="single"/>
                              </w:rPr>
                              <w:t xml:space="preserve"> January 202</w:t>
                            </w:r>
                            <w:r>
                              <w:rPr>
                                <w:rFonts w:asciiTheme="majorHAnsi" w:hAnsiTheme="majorHAnsi"/>
                                <w:b/>
                                <w:bCs/>
                                <w:u w:val="single"/>
                              </w:rPr>
                              <w:t>2</w:t>
                            </w:r>
                          </w:p>
                          <w:p w14:paraId="74B5D06D" w14:textId="6FD293D4" w:rsidR="001542AE" w:rsidRPr="00CD261E" w:rsidRDefault="00197663" w:rsidP="001542AE">
                            <w:pPr>
                              <w:pStyle w:val="ListParagraph"/>
                              <w:numPr>
                                <w:ilvl w:val="0"/>
                                <w:numId w:val="4"/>
                              </w:numPr>
                              <w:spacing w:line="259" w:lineRule="auto"/>
                              <w:rPr>
                                <w:rFonts w:asciiTheme="majorHAnsi" w:hAnsiTheme="majorHAnsi"/>
                                <w:b/>
                                <w:sz w:val="18"/>
                                <w:szCs w:val="18"/>
                                <w:u w:val="single"/>
                              </w:rPr>
                            </w:pPr>
                            <w:r>
                              <w:rPr>
                                <w:rFonts w:asciiTheme="majorHAnsi" w:hAnsiTheme="majorHAnsi"/>
                                <w:b/>
                                <w:sz w:val="18"/>
                                <w:szCs w:val="18"/>
                              </w:rPr>
                              <w:t>17</w:t>
                            </w:r>
                            <w:r w:rsidRPr="00197663">
                              <w:rPr>
                                <w:rFonts w:asciiTheme="majorHAnsi" w:hAnsiTheme="majorHAnsi"/>
                                <w:b/>
                                <w:sz w:val="18"/>
                                <w:szCs w:val="18"/>
                                <w:vertAlign w:val="superscript"/>
                              </w:rPr>
                              <w:t>th</w:t>
                            </w:r>
                            <w:r>
                              <w:rPr>
                                <w:rFonts w:asciiTheme="majorHAnsi" w:hAnsiTheme="majorHAnsi"/>
                                <w:b/>
                                <w:sz w:val="18"/>
                                <w:szCs w:val="18"/>
                              </w:rPr>
                              <w:t xml:space="preserve"> Parent Partnership Meeting</w:t>
                            </w:r>
                          </w:p>
                          <w:p w14:paraId="378C8AEB" w14:textId="4276C42D" w:rsidR="00151572" w:rsidRPr="00DA5FFA" w:rsidRDefault="00151572" w:rsidP="00270120">
                            <w:pPr>
                              <w:pStyle w:val="ListParagraph"/>
                              <w:ind w:left="360" w:firstLine="0"/>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CE7F1" id="_x0000_t202" coordsize="21600,21600" o:spt="202" path="m,l,21600r21600,l21600,xe">
                <v:stroke joinstyle="miter"/>
                <v:path gradientshapeok="t" o:connecttype="rect"/>
              </v:shapetype>
              <v:shape id="Text Box 17" o:spid="_x0000_s1030" type="#_x0000_t202" style="position:absolute;margin-left:187.3pt;margin-top:567pt;width:238.5pt;height:15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" fillcolor="white [3201]" strokeweight=".5pt">
                <v:textbox>
                  <w:txbxContent>
                    <w:p w14:paraId="40EE1708" w14:textId="5BC4E7AA" w:rsidR="00151572" w:rsidRDefault="0015032C" w:rsidP="00151572">
                      <w:pPr>
                        <w:rPr>
                          <w:rFonts w:asciiTheme="majorHAnsi" w:hAnsiTheme="majorHAnsi"/>
                          <w:b/>
                          <w:sz w:val="24"/>
                          <w:szCs w:val="24"/>
                          <w:u w:val="single"/>
                        </w:rPr>
                      </w:pPr>
                      <w:r>
                        <w:rPr>
                          <w:rFonts w:asciiTheme="majorHAnsi" w:hAnsiTheme="majorHAnsi"/>
                          <w:b/>
                          <w:sz w:val="24"/>
                          <w:szCs w:val="24"/>
                          <w:u w:val="single"/>
                        </w:rPr>
                        <w:t xml:space="preserve">January </w:t>
                      </w:r>
                    </w:p>
                    <w:p w14:paraId="34C4D90D" w14:textId="77777777" w:rsidR="004D7418" w:rsidRPr="00A51541" w:rsidRDefault="004D7418" w:rsidP="004D7418">
                      <w:pPr>
                        <w:spacing w:line="259" w:lineRule="auto"/>
                        <w:jc w:val="center"/>
                        <w:rPr>
                          <w:rFonts w:asciiTheme="majorHAnsi" w:hAnsiTheme="majorHAnsi"/>
                          <w:u w:val="single"/>
                        </w:rPr>
                      </w:pPr>
                      <w:r w:rsidRPr="00A51541">
                        <w:rPr>
                          <w:rFonts w:asciiTheme="majorHAnsi" w:hAnsiTheme="majorHAnsi"/>
                          <w:u w:val="single"/>
                        </w:rPr>
                        <w:t xml:space="preserve">Term 3 begins </w:t>
                      </w:r>
                      <w:r w:rsidRPr="00A51541">
                        <w:rPr>
                          <w:rFonts w:asciiTheme="majorHAnsi" w:hAnsiTheme="majorHAnsi"/>
                          <w:b/>
                          <w:bCs/>
                          <w:u w:val="single"/>
                        </w:rPr>
                        <w:t>T</w:t>
                      </w:r>
                      <w:r>
                        <w:rPr>
                          <w:rFonts w:asciiTheme="majorHAnsi" w:hAnsiTheme="majorHAnsi"/>
                          <w:b/>
                          <w:bCs/>
                          <w:u w:val="single"/>
                        </w:rPr>
                        <w:t>hursday</w:t>
                      </w:r>
                      <w:r w:rsidRPr="00A51541">
                        <w:rPr>
                          <w:rFonts w:asciiTheme="majorHAnsi" w:hAnsiTheme="majorHAnsi"/>
                          <w:b/>
                          <w:bCs/>
                          <w:u w:val="single"/>
                        </w:rPr>
                        <w:t xml:space="preserve"> </w:t>
                      </w:r>
                      <w:r>
                        <w:rPr>
                          <w:rFonts w:asciiTheme="majorHAnsi" w:hAnsiTheme="majorHAnsi"/>
                          <w:b/>
                          <w:bCs/>
                          <w:u w:val="single"/>
                        </w:rPr>
                        <w:t>6</w:t>
                      </w:r>
                      <w:r w:rsidRPr="00A51541">
                        <w:rPr>
                          <w:rFonts w:asciiTheme="majorHAnsi" w:hAnsiTheme="majorHAnsi"/>
                          <w:b/>
                          <w:bCs/>
                          <w:u w:val="single"/>
                          <w:vertAlign w:val="superscript"/>
                        </w:rPr>
                        <w:t>th</w:t>
                      </w:r>
                      <w:r w:rsidRPr="00A51541">
                        <w:rPr>
                          <w:rFonts w:asciiTheme="majorHAnsi" w:hAnsiTheme="majorHAnsi"/>
                          <w:b/>
                          <w:bCs/>
                          <w:u w:val="single"/>
                        </w:rPr>
                        <w:t xml:space="preserve"> January 202</w:t>
                      </w:r>
                      <w:r>
                        <w:rPr>
                          <w:rFonts w:asciiTheme="majorHAnsi" w:hAnsiTheme="majorHAnsi"/>
                          <w:b/>
                          <w:bCs/>
                          <w:u w:val="single"/>
                        </w:rPr>
                        <w:t>2</w:t>
                      </w:r>
                    </w:p>
                    <w:p w14:paraId="74B5D06D" w14:textId="6FD293D4" w:rsidR="001542AE" w:rsidRPr="00CD261E" w:rsidRDefault="00197663" w:rsidP="001542AE">
                      <w:pPr>
                        <w:pStyle w:val="ListParagraph"/>
                        <w:numPr>
                          <w:ilvl w:val="0"/>
                          <w:numId w:val="4"/>
                        </w:numPr>
                        <w:spacing w:line="259" w:lineRule="auto"/>
                        <w:rPr>
                          <w:rFonts w:asciiTheme="majorHAnsi" w:hAnsiTheme="majorHAnsi"/>
                          <w:b/>
                          <w:sz w:val="18"/>
                          <w:szCs w:val="18"/>
                          <w:u w:val="single"/>
                        </w:rPr>
                      </w:pPr>
                      <w:r>
                        <w:rPr>
                          <w:rFonts w:asciiTheme="majorHAnsi" w:hAnsiTheme="majorHAnsi"/>
                          <w:b/>
                          <w:sz w:val="18"/>
                          <w:szCs w:val="18"/>
                        </w:rPr>
                        <w:t>17</w:t>
                      </w:r>
                      <w:r w:rsidRPr="00197663">
                        <w:rPr>
                          <w:rFonts w:asciiTheme="majorHAnsi" w:hAnsiTheme="majorHAnsi"/>
                          <w:b/>
                          <w:sz w:val="18"/>
                          <w:szCs w:val="18"/>
                          <w:vertAlign w:val="superscript"/>
                        </w:rPr>
                        <w:t>th</w:t>
                      </w:r>
                      <w:r>
                        <w:rPr>
                          <w:rFonts w:asciiTheme="majorHAnsi" w:hAnsiTheme="majorHAnsi"/>
                          <w:b/>
                          <w:sz w:val="18"/>
                          <w:szCs w:val="18"/>
                        </w:rPr>
                        <w:t xml:space="preserve"> Parent Partnership Meeting</w:t>
                      </w:r>
                    </w:p>
                    <w:p w14:paraId="378C8AEB" w14:textId="4276C42D" w:rsidR="00151572" w:rsidRPr="00DA5FFA" w:rsidRDefault="00151572" w:rsidP="00270120">
                      <w:pPr>
                        <w:pStyle w:val="ListParagraph"/>
                        <w:ind w:left="360" w:firstLine="0"/>
                        <w:rPr>
                          <w:rFonts w:asciiTheme="majorHAnsi" w:hAnsiTheme="majorHAnsi"/>
                        </w:rPr>
                      </w:pPr>
                    </w:p>
                  </w:txbxContent>
                </v:textbox>
                <w10:wrap anchorx="margin" anchory="page"/>
              </v:shape>
            </w:pict>
          </mc:Fallback>
        </mc:AlternateContent>
      </w:r>
      <w:r w:rsidR="00270120" w:rsidRPr="00D8163E">
        <w:rPr>
          <w:b/>
          <w:i/>
          <w:noProof/>
          <w:color w:val="0070C0"/>
          <w:sz w:val="20"/>
          <w:szCs w:val="20"/>
          <w:lang w:val="en-GB" w:eastAsia="en-GB"/>
        </w:rPr>
        <mc:AlternateContent>
          <mc:Choice Requires="wps">
            <w:drawing>
              <wp:anchor distT="182880" distB="0" distL="114300" distR="114300" simplePos="0" relativeHeight="251659264" behindDoc="1" locked="0" layoutInCell="1" allowOverlap="1" wp14:anchorId="444B6B27" wp14:editId="2FC197F0">
                <wp:simplePos x="0" y="0"/>
                <wp:positionH relativeFrom="margin">
                  <wp:align>left</wp:align>
                </wp:positionH>
                <wp:positionV relativeFrom="margin">
                  <wp:posOffset>6082665</wp:posOffset>
                </wp:positionV>
                <wp:extent cx="6953250" cy="334327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6953250" cy="3343275"/>
                        </a:xfrm>
                        <a:prstGeom prst="rect">
                          <a:avLst/>
                        </a:prstGeom>
                        <a:ln w="6350">
                          <a:noFill/>
                        </a:ln>
                        <a:effectLst/>
                      </wps:spPr>
                      <wps:style>
                        <a:lnRef idx="0">
                          <a:schemeClr val="accent1"/>
                        </a:lnRef>
                        <a:fillRef idx="1002">
                          <a:schemeClr val="lt2"/>
                        </a:fillRef>
                        <a:effectRef idx="0">
                          <a:schemeClr val="accent1"/>
                        </a:effectRef>
                        <a:fontRef idx="minor">
                          <a:schemeClr val="dk1"/>
                        </a:fontRef>
                      </wps:style>
                      <wps:txbx>
                        <w:txbxContent>
                          <w:tbl>
                            <w:tblPr>
                              <w:tblW w:w="5000" w:type="pct"/>
                              <w:tblBorders>
                                <w:bottom w:val="single" w:sz="18" w:space="0" w:color="6076B4" w:themeColor="accent1"/>
                              </w:tblBorders>
                              <w:tblCellMar>
                                <w:left w:w="0" w:type="dxa"/>
                                <w:bottom w:w="288" w:type="dxa"/>
                                <w:right w:w="0" w:type="dxa"/>
                              </w:tblCellMar>
                              <w:tblLook w:val="04A0" w:firstRow="1" w:lastRow="0" w:firstColumn="1" w:lastColumn="0" w:noHBand="0" w:noVBand="1"/>
                            </w:tblPr>
                            <w:tblGrid>
                              <w:gridCol w:w="1094"/>
                              <w:gridCol w:w="8752"/>
                              <w:gridCol w:w="1094"/>
                            </w:tblGrid>
                            <w:tr w:rsidR="00927EE3" w14:paraId="6375C9CC" w14:textId="77777777">
                              <w:tc>
                                <w:tcPr>
                                  <w:tcW w:w="500" w:type="pct"/>
                                </w:tcPr>
                                <w:p w14:paraId="07F22A29" w14:textId="77777777" w:rsidR="00927EE3" w:rsidRDefault="00927EE3">
                                  <w:pPr>
                                    <w:spacing w:after="0" w:line="240" w:lineRule="auto"/>
                                    <w:jc w:val="center"/>
                                    <w:rPr>
                                      <w:rFonts w:asciiTheme="majorHAnsi" w:eastAsiaTheme="majorEastAsia" w:hAnsiTheme="majorHAnsi" w:cstheme="majorBidi"/>
                                      <w:i/>
                                      <w:iCs/>
                                      <w:sz w:val="24"/>
                                      <w:szCs w:val="24"/>
                                    </w:rPr>
                                  </w:pPr>
                                </w:p>
                              </w:tc>
                              <w:tc>
                                <w:tcPr>
                                  <w:tcW w:w="4000" w:type="pct"/>
                                </w:tcPr>
                                <w:p w14:paraId="704812A6" w14:textId="77777777" w:rsidR="00927EE3" w:rsidRDefault="00927EE3" w:rsidP="000D5593">
                                  <w:pPr>
                                    <w:spacing w:after="0" w:line="240" w:lineRule="auto"/>
                                    <w:jc w:val="center"/>
                                    <w:rPr>
                                      <w:rFonts w:asciiTheme="majorHAnsi" w:eastAsiaTheme="majorEastAsia" w:hAnsiTheme="majorHAnsi" w:cstheme="majorBidi"/>
                                      <w:i/>
                                      <w:iCs/>
                                      <w:sz w:val="24"/>
                                      <w:szCs w:val="24"/>
                                    </w:rPr>
                                  </w:pPr>
                                  <w:r>
                                    <w:rPr>
                                      <w:rFonts w:asciiTheme="majorHAnsi" w:eastAsiaTheme="majorEastAsia" w:hAnsiTheme="majorHAnsi" w:cstheme="majorBidi"/>
                                      <w:i/>
                                      <w:iCs/>
                                      <w:color w:val="2F5897" w:themeColor="text2"/>
                                      <w:sz w:val="24"/>
                                      <w:szCs w:val="24"/>
                                    </w:rPr>
                                    <w:t>Dates coming up – tear this off and keep!</w:t>
                                  </w:r>
                                </w:p>
                              </w:tc>
                              <w:tc>
                                <w:tcPr>
                                  <w:tcW w:w="500" w:type="pct"/>
                                </w:tcPr>
                                <w:p w14:paraId="18006D82" w14:textId="77777777" w:rsidR="00927EE3" w:rsidRDefault="00927EE3">
                                  <w:pPr>
                                    <w:spacing w:after="0" w:line="240" w:lineRule="auto"/>
                                    <w:jc w:val="center"/>
                                    <w:rPr>
                                      <w:rFonts w:asciiTheme="majorHAnsi" w:eastAsiaTheme="majorEastAsia" w:hAnsiTheme="majorHAnsi" w:cstheme="majorBidi"/>
                                      <w:i/>
                                      <w:iCs/>
                                      <w:sz w:val="24"/>
                                      <w:szCs w:val="24"/>
                                    </w:rPr>
                                  </w:pPr>
                                </w:p>
                              </w:tc>
                            </w:tr>
                          </w:tbl>
                          <w:p w14:paraId="38CB9271" w14:textId="77777777" w:rsidR="00927EE3" w:rsidRDefault="00927EE3">
                            <w:pPr>
                              <w:jc w:val="center"/>
                              <w:rPr>
                                <w:rFonts w:asciiTheme="majorHAnsi" w:eastAsiaTheme="majorEastAsia" w:hAnsiTheme="majorHAnsi" w:cstheme="majorBidi"/>
                                <w:i/>
                                <w:iCs/>
                                <w:sz w:val="24"/>
                                <w:szCs w:val="24"/>
                              </w:rPr>
                            </w:pPr>
                          </w:p>
                        </w:txbxContent>
                      </wps:txbx>
                      <wps:bodyPr rot="0" spcFirstLastPara="0" vertOverflow="overflow" horzOverflow="overflow" vert="horz" wrap="square" lIns="0" tIns="18288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B6B27" id="Text Box 4" o:spid="_x0000_s1031" type="#_x0000_t202" style="position:absolute;margin-left:0;margin-top:478.95pt;width:547.5pt;height:263.25pt;z-index:-251657216;visibility:visible;mso-wrap-style:square;mso-width-percent:0;mso-height-percent:0;mso-wrap-distance-left:9pt;mso-wrap-distance-top:14.4pt;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" fillcolor="#e9edf2 [2579]" stroked="f" strokeweight=".5pt">
                <v:fill color2="#e6ebf0 [2899]" rotate="t" focusposition=".5,.5" focussize="" colors="0 #e3edf9;.5 #e3edf9;49807f #d8e0ea" focus="100%" type="gradientRadial"/>
                <v:textbox inset="0,14.4pt,0,0">
                  <w:txbxContent>
                    <w:tbl>
                      <w:tblPr>
                        <w:tblW w:w="5000" w:type="pct"/>
                        <w:tblBorders>
                          <w:bottom w:val="single" w:sz="18" w:space="0" w:color="6076B4" w:themeColor="accent1"/>
                        </w:tblBorders>
                        <w:tblCellMar>
                          <w:left w:w="0" w:type="dxa"/>
                          <w:bottom w:w="288" w:type="dxa"/>
                          <w:right w:w="0" w:type="dxa"/>
                        </w:tblCellMar>
                        <w:tblLook w:val="04A0" w:firstRow="1" w:lastRow="0" w:firstColumn="1" w:lastColumn="0" w:noHBand="0" w:noVBand="1"/>
                      </w:tblPr>
                      <w:tblGrid>
                        <w:gridCol w:w="1094"/>
                        <w:gridCol w:w="8752"/>
                        <w:gridCol w:w="1094"/>
                      </w:tblGrid>
                      <w:tr w:rsidR="00927EE3" w14:paraId="6375C9CC" w14:textId="77777777">
                        <w:tc>
                          <w:tcPr>
                            <w:tcW w:w="500" w:type="pct"/>
                          </w:tcPr>
                          <w:p w14:paraId="07F22A29" w14:textId="77777777" w:rsidR="00927EE3" w:rsidRDefault="00927EE3">
                            <w:pPr>
                              <w:spacing w:after="0" w:line="240" w:lineRule="auto"/>
                              <w:jc w:val="center"/>
                              <w:rPr>
                                <w:rFonts w:asciiTheme="majorHAnsi" w:eastAsiaTheme="majorEastAsia" w:hAnsiTheme="majorHAnsi" w:cstheme="majorBidi"/>
                                <w:i/>
                                <w:iCs/>
                                <w:sz w:val="24"/>
                                <w:szCs w:val="24"/>
                              </w:rPr>
                            </w:pPr>
                          </w:p>
                        </w:tc>
                        <w:tc>
                          <w:tcPr>
                            <w:tcW w:w="4000" w:type="pct"/>
                          </w:tcPr>
                          <w:p w14:paraId="704812A6" w14:textId="77777777" w:rsidR="00927EE3" w:rsidRDefault="00927EE3" w:rsidP="000D5593">
                            <w:pPr>
                              <w:spacing w:after="0" w:line="240" w:lineRule="auto"/>
                              <w:jc w:val="center"/>
                              <w:rPr>
                                <w:rFonts w:asciiTheme="majorHAnsi" w:eastAsiaTheme="majorEastAsia" w:hAnsiTheme="majorHAnsi" w:cstheme="majorBidi"/>
                                <w:i/>
                                <w:iCs/>
                                <w:sz w:val="24"/>
                                <w:szCs w:val="24"/>
                              </w:rPr>
                            </w:pPr>
                            <w:r>
                              <w:rPr>
                                <w:rFonts w:asciiTheme="majorHAnsi" w:eastAsiaTheme="majorEastAsia" w:hAnsiTheme="majorHAnsi" w:cstheme="majorBidi"/>
                                <w:i/>
                                <w:iCs/>
                                <w:color w:val="2F5897" w:themeColor="text2"/>
                                <w:sz w:val="24"/>
                                <w:szCs w:val="24"/>
                              </w:rPr>
                              <w:t>Dates coming up – tear this off and keep!</w:t>
                            </w:r>
                          </w:p>
                        </w:tc>
                        <w:tc>
                          <w:tcPr>
                            <w:tcW w:w="500" w:type="pct"/>
                          </w:tcPr>
                          <w:p w14:paraId="18006D82" w14:textId="77777777" w:rsidR="00927EE3" w:rsidRDefault="00927EE3">
                            <w:pPr>
                              <w:spacing w:after="0" w:line="240" w:lineRule="auto"/>
                              <w:jc w:val="center"/>
                              <w:rPr>
                                <w:rFonts w:asciiTheme="majorHAnsi" w:eastAsiaTheme="majorEastAsia" w:hAnsiTheme="majorHAnsi" w:cstheme="majorBidi"/>
                                <w:i/>
                                <w:iCs/>
                                <w:sz w:val="24"/>
                                <w:szCs w:val="24"/>
                              </w:rPr>
                            </w:pPr>
                          </w:p>
                        </w:tc>
                      </w:tr>
                    </w:tbl>
                    <w:p w14:paraId="38CB9271" w14:textId="77777777" w:rsidR="00927EE3" w:rsidRDefault="00927EE3">
                      <w:pPr>
                        <w:jc w:val="center"/>
                        <w:rPr>
                          <w:rFonts w:asciiTheme="majorHAnsi" w:eastAsiaTheme="majorEastAsia" w:hAnsiTheme="majorHAnsi" w:cstheme="majorBidi"/>
                          <w:i/>
                          <w:iCs/>
                          <w:sz w:val="24"/>
                          <w:szCs w:val="24"/>
                        </w:rPr>
                      </w:pPr>
                    </w:p>
                  </w:txbxContent>
                </v:textbox>
                <w10:wrap type="square" anchorx="margin" anchory="margin"/>
              </v:shape>
            </w:pict>
          </mc:Fallback>
        </mc:AlternateContent>
      </w:r>
      <w:r w:rsidR="00260988" w:rsidRPr="00D8163E">
        <w:rPr>
          <w:rFonts w:asciiTheme="majorHAnsi" w:hAnsiTheme="majorHAnsi"/>
          <w:b/>
          <w:noProof/>
          <w:color w:val="0070C0"/>
          <w:sz w:val="20"/>
          <w:szCs w:val="20"/>
          <w:u w:val="single"/>
          <w:lang w:val="en-GB" w:eastAsia="en-GB"/>
        </w:rPr>
        <w:t xml:space="preserve">Our Christmas party </w:t>
      </w:r>
      <w:r w:rsidR="004F7331">
        <w:rPr>
          <w:rFonts w:asciiTheme="majorHAnsi" w:hAnsiTheme="majorHAnsi"/>
          <w:b/>
          <w:noProof/>
          <w:color w:val="0070C0"/>
          <w:sz w:val="20"/>
          <w:szCs w:val="20"/>
          <w:u w:val="single"/>
          <w:lang w:val="en-GB" w:eastAsia="en-GB"/>
        </w:rPr>
        <w:t xml:space="preserve">days are as follows: </w:t>
      </w:r>
    </w:p>
    <w:p w14:paraId="14771A67" w14:textId="550254D1" w:rsidR="00863F11" w:rsidRDefault="00260988" w:rsidP="00DD3D35">
      <w:pPr>
        <w:rPr>
          <w:rFonts w:asciiTheme="majorHAnsi" w:hAnsiTheme="majorHAnsi"/>
          <w:b/>
          <w:noProof/>
          <w:color w:val="0070C0"/>
          <w:sz w:val="20"/>
          <w:szCs w:val="20"/>
          <w:u w:val="single"/>
          <w:lang w:val="en-GB" w:eastAsia="en-GB"/>
        </w:rPr>
      </w:pPr>
      <w:r w:rsidRPr="00D8163E">
        <w:rPr>
          <w:rFonts w:asciiTheme="majorHAnsi" w:hAnsiTheme="majorHAnsi"/>
          <w:b/>
          <w:noProof/>
          <w:color w:val="0070C0"/>
          <w:sz w:val="20"/>
          <w:szCs w:val="20"/>
          <w:u w:val="single"/>
          <w:lang w:val="en-GB" w:eastAsia="en-GB"/>
        </w:rPr>
        <w:t xml:space="preserve"> </w:t>
      </w:r>
      <w:r w:rsidR="004F7331">
        <w:rPr>
          <w:rFonts w:asciiTheme="majorHAnsi" w:hAnsiTheme="majorHAnsi"/>
          <w:b/>
          <w:noProof/>
          <w:color w:val="0070C0"/>
          <w:sz w:val="20"/>
          <w:szCs w:val="20"/>
          <w:u w:val="single"/>
          <w:lang w:val="en-GB" w:eastAsia="en-GB"/>
        </w:rPr>
        <w:t>P1</w:t>
      </w:r>
      <w:r w:rsidR="00F940D0">
        <w:rPr>
          <w:rFonts w:asciiTheme="majorHAnsi" w:hAnsiTheme="majorHAnsi"/>
          <w:b/>
          <w:noProof/>
          <w:color w:val="0070C0"/>
          <w:sz w:val="20"/>
          <w:szCs w:val="20"/>
          <w:u w:val="single"/>
          <w:lang w:val="en-GB" w:eastAsia="en-GB"/>
        </w:rPr>
        <w:t xml:space="preserve"> </w:t>
      </w:r>
      <w:r w:rsidR="00F940D0" w:rsidRPr="00F940D0">
        <w:rPr>
          <w:rFonts w:asciiTheme="majorHAnsi" w:hAnsiTheme="majorHAnsi"/>
          <w:b/>
          <w:noProof/>
          <w:color w:val="0070C0"/>
          <w:sz w:val="20"/>
          <w:szCs w:val="20"/>
          <w:lang w:val="en-GB" w:eastAsia="en-GB"/>
        </w:rPr>
        <w:t>Friday 17</w:t>
      </w:r>
      <w:r w:rsidR="00F940D0" w:rsidRPr="00F940D0">
        <w:rPr>
          <w:rFonts w:asciiTheme="majorHAnsi" w:hAnsiTheme="majorHAnsi"/>
          <w:b/>
          <w:noProof/>
          <w:color w:val="0070C0"/>
          <w:sz w:val="20"/>
          <w:szCs w:val="20"/>
          <w:vertAlign w:val="superscript"/>
          <w:lang w:val="en-GB" w:eastAsia="en-GB"/>
        </w:rPr>
        <w:t>th</w:t>
      </w:r>
      <w:r w:rsidR="00F940D0" w:rsidRPr="00F940D0">
        <w:rPr>
          <w:rFonts w:asciiTheme="majorHAnsi" w:hAnsiTheme="majorHAnsi"/>
          <w:b/>
          <w:noProof/>
          <w:color w:val="0070C0"/>
          <w:sz w:val="20"/>
          <w:szCs w:val="20"/>
          <w:lang w:val="en-GB" w:eastAsia="en-GB"/>
        </w:rPr>
        <w:t xml:space="preserve"> December</w:t>
      </w:r>
    </w:p>
    <w:p w14:paraId="29828B28" w14:textId="251C7995" w:rsidR="004F7331" w:rsidRDefault="00F940D0" w:rsidP="00DD3D35">
      <w:pPr>
        <w:rPr>
          <w:rFonts w:asciiTheme="majorHAnsi" w:hAnsiTheme="majorHAnsi"/>
          <w:b/>
          <w:noProof/>
          <w:color w:val="0070C0"/>
          <w:sz w:val="20"/>
          <w:szCs w:val="20"/>
          <w:u w:val="single"/>
          <w:lang w:val="en-GB" w:eastAsia="en-GB"/>
        </w:rPr>
      </w:pPr>
      <w:r>
        <w:rPr>
          <w:rFonts w:asciiTheme="majorHAnsi" w:hAnsiTheme="majorHAnsi"/>
          <w:b/>
          <w:noProof/>
          <w:color w:val="0070C0"/>
          <w:sz w:val="20"/>
          <w:szCs w:val="20"/>
          <w:u w:val="single"/>
          <w:lang w:val="en-GB" w:eastAsia="en-GB"/>
        </w:rPr>
        <w:t xml:space="preserve"> </w:t>
      </w:r>
      <w:r w:rsidR="004F7331">
        <w:rPr>
          <w:rFonts w:asciiTheme="majorHAnsi" w:hAnsiTheme="majorHAnsi"/>
          <w:b/>
          <w:noProof/>
          <w:color w:val="0070C0"/>
          <w:sz w:val="20"/>
          <w:szCs w:val="20"/>
          <w:u w:val="single"/>
          <w:lang w:val="en-GB" w:eastAsia="en-GB"/>
        </w:rPr>
        <w:t>P2</w:t>
      </w:r>
      <w:r>
        <w:rPr>
          <w:rFonts w:asciiTheme="majorHAnsi" w:hAnsiTheme="majorHAnsi"/>
          <w:b/>
          <w:noProof/>
          <w:color w:val="0070C0"/>
          <w:sz w:val="20"/>
          <w:szCs w:val="20"/>
          <w:u w:val="single"/>
          <w:lang w:val="en-GB" w:eastAsia="en-GB"/>
        </w:rPr>
        <w:t xml:space="preserve"> </w:t>
      </w:r>
      <w:r w:rsidRPr="00F940D0">
        <w:rPr>
          <w:rFonts w:asciiTheme="majorHAnsi" w:hAnsiTheme="majorHAnsi"/>
          <w:b/>
          <w:noProof/>
          <w:color w:val="0070C0"/>
          <w:sz w:val="20"/>
          <w:szCs w:val="20"/>
          <w:lang w:val="en-GB" w:eastAsia="en-GB"/>
        </w:rPr>
        <w:t>Monday 20</w:t>
      </w:r>
      <w:r w:rsidRPr="00F940D0">
        <w:rPr>
          <w:rFonts w:asciiTheme="majorHAnsi" w:hAnsiTheme="majorHAnsi"/>
          <w:b/>
          <w:noProof/>
          <w:color w:val="0070C0"/>
          <w:sz w:val="20"/>
          <w:szCs w:val="20"/>
          <w:vertAlign w:val="superscript"/>
          <w:lang w:val="en-GB" w:eastAsia="en-GB"/>
        </w:rPr>
        <w:t>th</w:t>
      </w:r>
      <w:r w:rsidRPr="00F940D0">
        <w:rPr>
          <w:rFonts w:asciiTheme="majorHAnsi" w:hAnsiTheme="majorHAnsi"/>
          <w:b/>
          <w:noProof/>
          <w:color w:val="0070C0"/>
          <w:sz w:val="20"/>
          <w:szCs w:val="20"/>
          <w:lang w:val="en-GB" w:eastAsia="en-GB"/>
        </w:rPr>
        <w:t xml:space="preserve"> December</w:t>
      </w:r>
    </w:p>
    <w:p w14:paraId="24C13149" w14:textId="0881CA38" w:rsidR="004F7331" w:rsidRDefault="00F940D0" w:rsidP="00DD3D35">
      <w:pPr>
        <w:rPr>
          <w:rFonts w:asciiTheme="majorHAnsi" w:hAnsiTheme="majorHAnsi"/>
          <w:b/>
          <w:noProof/>
          <w:color w:val="0070C0"/>
          <w:sz w:val="20"/>
          <w:szCs w:val="20"/>
          <w:u w:val="single"/>
          <w:lang w:val="en-GB" w:eastAsia="en-GB"/>
        </w:rPr>
      </w:pPr>
      <w:r>
        <w:rPr>
          <w:rFonts w:asciiTheme="majorHAnsi" w:hAnsiTheme="majorHAnsi"/>
          <w:b/>
          <w:noProof/>
          <w:color w:val="0070C0"/>
          <w:sz w:val="20"/>
          <w:szCs w:val="20"/>
          <w:u w:val="single"/>
          <w:lang w:val="en-GB" w:eastAsia="en-GB"/>
        </w:rPr>
        <w:t xml:space="preserve"> </w:t>
      </w:r>
      <w:r w:rsidR="004F7331">
        <w:rPr>
          <w:rFonts w:asciiTheme="majorHAnsi" w:hAnsiTheme="majorHAnsi"/>
          <w:b/>
          <w:noProof/>
          <w:color w:val="0070C0"/>
          <w:sz w:val="20"/>
          <w:szCs w:val="20"/>
          <w:u w:val="single"/>
          <w:lang w:val="en-GB" w:eastAsia="en-GB"/>
        </w:rPr>
        <w:t>P3</w:t>
      </w:r>
      <w:r>
        <w:rPr>
          <w:rFonts w:asciiTheme="majorHAnsi" w:hAnsiTheme="majorHAnsi"/>
          <w:b/>
          <w:noProof/>
          <w:color w:val="0070C0"/>
          <w:sz w:val="20"/>
          <w:szCs w:val="20"/>
          <w:u w:val="single"/>
          <w:lang w:val="en-GB" w:eastAsia="en-GB"/>
        </w:rPr>
        <w:t xml:space="preserve"> </w:t>
      </w:r>
      <w:r w:rsidRPr="00F940D0">
        <w:rPr>
          <w:rFonts w:asciiTheme="majorHAnsi" w:hAnsiTheme="majorHAnsi"/>
          <w:b/>
          <w:noProof/>
          <w:color w:val="0070C0"/>
          <w:sz w:val="20"/>
          <w:szCs w:val="20"/>
          <w:lang w:val="en-GB" w:eastAsia="en-GB"/>
        </w:rPr>
        <w:t>Tuesday 21</w:t>
      </w:r>
      <w:r w:rsidRPr="00F940D0">
        <w:rPr>
          <w:rFonts w:asciiTheme="majorHAnsi" w:hAnsiTheme="majorHAnsi"/>
          <w:b/>
          <w:noProof/>
          <w:color w:val="0070C0"/>
          <w:sz w:val="20"/>
          <w:szCs w:val="20"/>
          <w:vertAlign w:val="superscript"/>
          <w:lang w:val="en-GB" w:eastAsia="en-GB"/>
        </w:rPr>
        <w:t>st</w:t>
      </w:r>
      <w:r w:rsidRPr="00F940D0">
        <w:rPr>
          <w:rFonts w:asciiTheme="majorHAnsi" w:hAnsiTheme="majorHAnsi"/>
          <w:b/>
          <w:noProof/>
          <w:color w:val="0070C0"/>
          <w:sz w:val="20"/>
          <w:szCs w:val="20"/>
          <w:lang w:val="en-GB" w:eastAsia="en-GB"/>
        </w:rPr>
        <w:t xml:space="preserve"> December</w:t>
      </w:r>
      <w:r>
        <w:rPr>
          <w:rFonts w:asciiTheme="majorHAnsi" w:hAnsiTheme="majorHAnsi"/>
          <w:b/>
          <w:noProof/>
          <w:color w:val="0070C0"/>
          <w:sz w:val="20"/>
          <w:szCs w:val="20"/>
          <w:u w:val="single"/>
          <w:lang w:val="en-GB" w:eastAsia="en-GB"/>
        </w:rPr>
        <w:t xml:space="preserve"> </w:t>
      </w:r>
    </w:p>
    <w:p w14:paraId="75F0E164" w14:textId="3428BB9A" w:rsidR="004F7331" w:rsidRPr="00F940D0" w:rsidRDefault="00DD31F5" w:rsidP="00DD3D35">
      <w:pPr>
        <w:rPr>
          <w:rFonts w:asciiTheme="majorHAnsi" w:hAnsiTheme="majorHAnsi"/>
          <w:b/>
          <w:noProof/>
          <w:color w:val="0070C0"/>
          <w:sz w:val="20"/>
          <w:szCs w:val="20"/>
          <w:lang w:val="en-GB" w:eastAsia="en-GB"/>
        </w:rPr>
      </w:pPr>
      <w:r w:rsidRPr="00D8163E">
        <w:rPr>
          <w:rFonts w:asciiTheme="majorHAnsi" w:hAnsiTheme="majorHAnsi"/>
          <w:noProof/>
          <w:sz w:val="20"/>
          <w:szCs w:val="20"/>
          <w:lang w:val="en-GB" w:eastAsia="en-GB"/>
        </w:rPr>
        <mc:AlternateContent>
          <mc:Choice Requires="wps">
            <w:drawing>
              <wp:anchor distT="0" distB="0" distL="114300" distR="114300" simplePos="0" relativeHeight="251671552" behindDoc="0" locked="0" layoutInCell="1" allowOverlap="1" wp14:anchorId="4C87B42C" wp14:editId="705131C3">
                <wp:simplePos x="0" y="0"/>
                <wp:positionH relativeFrom="margin">
                  <wp:posOffset>158115</wp:posOffset>
                </wp:positionH>
                <wp:positionV relativeFrom="page">
                  <wp:posOffset>7191375</wp:posOffset>
                </wp:positionV>
                <wp:extent cx="3286125" cy="19907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3286125" cy="1990725"/>
                        </a:xfrm>
                        <a:prstGeom prst="rect">
                          <a:avLst/>
                        </a:prstGeom>
                        <a:solidFill>
                          <a:schemeClr val="lt1"/>
                        </a:solidFill>
                        <a:ln w="6350">
                          <a:solidFill>
                            <a:prstClr val="black"/>
                          </a:solidFill>
                        </a:ln>
                      </wps:spPr>
                      <wps:txbx>
                        <w:txbxContent>
                          <w:p w14:paraId="6FBF1927" w14:textId="44706C00" w:rsidR="00151572" w:rsidRDefault="004F482A" w:rsidP="00151572">
                            <w:pPr>
                              <w:rPr>
                                <w:rFonts w:asciiTheme="majorHAnsi" w:hAnsiTheme="majorHAnsi"/>
                                <w:b/>
                                <w:sz w:val="24"/>
                                <w:szCs w:val="24"/>
                                <w:u w:val="single"/>
                              </w:rPr>
                            </w:pPr>
                            <w:r>
                              <w:rPr>
                                <w:rFonts w:asciiTheme="majorHAnsi" w:hAnsiTheme="majorHAnsi"/>
                                <w:b/>
                                <w:sz w:val="24"/>
                                <w:szCs w:val="24"/>
                                <w:u w:val="single"/>
                              </w:rPr>
                              <w:t>De</w:t>
                            </w:r>
                            <w:r w:rsidR="00270120">
                              <w:rPr>
                                <w:rFonts w:asciiTheme="majorHAnsi" w:hAnsiTheme="majorHAnsi"/>
                                <w:b/>
                                <w:sz w:val="24"/>
                                <w:szCs w:val="24"/>
                                <w:u w:val="single"/>
                              </w:rPr>
                              <w:t>c</w:t>
                            </w:r>
                            <w:r>
                              <w:rPr>
                                <w:rFonts w:asciiTheme="majorHAnsi" w:hAnsiTheme="majorHAnsi"/>
                                <w:b/>
                                <w:sz w:val="24"/>
                                <w:szCs w:val="24"/>
                                <w:u w:val="single"/>
                              </w:rPr>
                              <w:t>ember</w:t>
                            </w:r>
                          </w:p>
                          <w:p w14:paraId="578A1BB1" w14:textId="768542CE" w:rsidR="003175E2" w:rsidRPr="00197663" w:rsidRDefault="003175E2" w:rsidP="0015032C">
                            <w:pPr>
                              <w:pStyle w:val="ListParagraph"/>
                              <w:numPr>
                                <w:ilvl w:val="0"/>
                                <w:numId w:val="4"/>
                              </w:numPr>
                              <w:spacing w:line="259" w:lineRule="auto"/>
                              <w:rPr>
                                <w:rFonts w:asciiTheme="majorHAnsi" w:hAnsiTheme="majorHAnsi"/>
                                <w:b/>
                                <w:bCs/>
                                <w:sz w:val="18"/>
                                <w:szCs w:val="18"/>
                              </w:rPr>
                            </w:pPr>
                            <w:r w:rsidRPr="00197663">
                              <w:rPr>
                                <w:rFonts w:asciiTheme="majorHAnsi" w:hAnsiTheme="majorHAnsi"/>
                                <w:b/>
                                <w:bCs/>
                                <w:sz w:val="18"/>
                                <w:szCs w:val="18"/>
                              </w:rPr>
                              <w:t>2</w:t>
                            </w:r>
                            <w:r w:rsidRPr="00197663">
                              <w:rPr>
                                <w:rFonts w:asciiTheme="majorHAnsi" w:hAnsiTheme="majorHAnsi"/>
                                <w:b/>
                                <w:bCs/>
                                <w:sz w:val="18"/>
                                <w:szCs w:val="18"/>
                                <w:vertAlign w:val="superscript"/>
                              </w:rPr>
                              <w:t>nd</w:t>
                            </w:r>
                            <w:r w:rsidRPr="00197663">
                              <w:rPr>
                                <w:rFonts w:asciiTheme="majorHAnsi" w:hAnsiTheme="majorHAnsi"/>
                                <w:b/>
                                <w:bCs/>
                                <w:sz w:val="18"/>
                                <w:szCs w:val="18"/>
                              </w:rPr>
                              <w:t xml:space="preserve"> – P1 </w:t>
                            </w:r>
                            <w:r w:rsidR="00E74B91" w:rsidRPr="00197663">
                              <w:rPr>
                                <w:rFonts w:asciiTheme="majorHAnsi" w:hAnsiTheme="majorHAnsi"/>
                                <w:b/>
                                <w:bCs/>
                                <w:sz w:val="18"/>
                                <w:szCs w:val="18"/>
                              </w:rPr>
                              <w:t>Height and Weight Checks</w:t>
                            </w:r>
                          </w:p>
                          <w:p w14:paraId="35028099" w14:textId="3070195F" w:rsidR="0015032C" w:rsidRPr="00E74B91" w:rsidRDefault="0015032C" w:rsidP="0015032C">
                            <w:pPr>
                              <w:pStyle w:val="ListParagraph"/>
                              <w:numPr>
                                <w:ilvl w:val="0"/>
                                <w:numId w:val="4"/>
                              </w:numPr>
                              <w:spacing w:line="259" w:lineRule="auto"/>
                              <w:rPr>
                                <w:rFonts w:asciiTheme="majorHAnsi" w:hAnsiTheme="majorHAnsi"/>
                                <w:b/>
                                <w:bCs/>
                                <w:sz w:val="18"/>
                                <w:szCs w:val="18"/>
                                <w:u w:val="single"/>
                              </w:rPr>
                            </w:pPr>
                            <w:r w:rsidRPr="00E74B91">
                              <w:rPr>
                                <w:rFonts w:asciiTheme="majorHAnsi" w:hAnsiTheme="majorHAnsi"/>
                                <w:b/>
                                <w:bCs/>
                                <w:sz w:val="18"/>
                                <w:szCs w:val="18"/>
                              </w:rPr>
                              <w:t>3</w:t>
                            </w:r>
                            <w:r w:rsidRPr="00E74B91">
                              <w:rPr>
                                <w:rFonts w:asciiTheme="majorHAnsi" w:hAnsiTheme="majorHAnsi"/>
                                <w:b/>
                                <w:bCs/>
                                <w:sz w:val="18"/>
                                <w:szCs w:val="18"/>
                                <w:vertAlign w:val="superscript"/>
                              </w:rPr>
                              <w:t>rd</w:t>
                            </w:r>
                            <w:r w:rsidRPr="00E74B91">
                              <w:rPr>
                                <w:rFonts w:asciiTheme="majorHAnsi" w:hAnsiTheme="majorHAnsi"/>
                                <w:b/>
                                <w:bCs/>
                                <w:sz w:val="18"/>
                                <w:szCs w:val="18"/>
                              </w:rPr>
                              <w:t xml:space="preserve"> – Dress down day (bring a raffle prize with you if you can – to be used by parent council for hampers)</w:t>
                            </w:r>
                          </w:p>
                          <w:p w14:paraId="27EC0462" w14:textId="1A9841B7" w:rsidR="0015032C" w:rsidRPr="00E74B91" w:rsidRDefault="003175E2" w:rsidP="003175E2">
                            <w:pPr>
                              <w:pStyle w:val="ListParagraph"/>
                              <w:numPr>
                                <w:ilvl w:val="0"/>
                                <w:numId w:val="4"/>
                              </w:numPr>
                              <w:rPr>
                                <w:rFonts w:asciiTheme="majorHAnsi" w:hAnsiTheme="majorHAnsi"/>
                                <w:b/>
                                <w:bCs/>
                                <w:sz w:val="24"/>
                                <w:szCs w:val="24"/>
                              </w:rPr>
                            </w:pPr>
                            <w:r w:rsidRPr="00E74B91">
                              <w:rPr>
                                <w:rFonts w:asciiTheme="majorHAnsi" w:hAnsiTheme="majorHAnsi"/>
                                <w:b/>
                                <w:bCs/>
                                <w:sz w:val="18"/>
                                <w:szCs w:val="18"/>
                              </w:rPr>
                              <w:t>Week beginning 13</w:t>
                            </w:r>
                            <w:r w:rsidRPr="00E74B91">
                              <w:rPr>
                                <w:rFonts w:asciiTheme="majorHAnsi" w:hAnsiTheme="majorHAnsi"/>
                                <w:b/>
                                <w:bCs/>
                                <w:sz w:val="18"/>
                                <w:szCs w:val="18"/>
                                <w:vertAlign w:val="superscript"/>
                              </w:rPr>
                              <w:t>th</w:t>
                            </w:r>
                            <w:r w:rsidRPr="00E74B91">
                              <w:rPr>
                                <w:rFonts w:asciiTheme="majorHAnsi" w:hAnsiTheme="majorHAnsi"/>
                                <w:b/>
                                <w:bCs/>
                                <w:sz w:val="18"/>
                                <w:szCs w:val="18"/>
                              </w:rPr>
                              <w:t xml:space="preserve"> – Interim reports</w:t>
                            </w:r>
                          </w:p>
                          <w:p w14:paraId="33090465" w14:textId="03AC1850" w:rsidR="003175E2" w:rsidRPr="004D7418" w:rsidRDefault="003175E2" w:rsidP="003175E2">
                            <w:pPr>
                              <w:pStyle w:val="ListParagraph"/>
                              <w:numPr>
                                <w:ilvl w:val="0"/>
                                <w:numId w:val="4"/>
                              </w:numPr>
                              <w:rPr>
                                <w:rFonts w:asciiTheme="majorHAnsi" w:hAnsiTheme="majorHAnsi"/>
                                <w:b/>
                                <w:bCs/>
                                <w:sz w:val="24"/>
                                <w:szCs w:val="24"/>
                              </w:rPr>
                            </w:pPr>
                            <w:r w:rsidRPr="00E74B91">
                              <w:rPr>
                                <w:rFonts w:asciiTheme="majorHAnsi" w:hAnsiTheme="majorHAnsi"/>
                                <w:b/>
                                <w:bCs/>
                                <w:sz w:val="18"/>
                                <w:szCs w:val="18"/>
                              </w:rPr>
                              <w:t>13</w:t>
                            </w:r>
                            <w:r w:rsidRPr="00E74B91">
                              <w:rPr>
                                <w:rFonts w:asciiTheme="majorHAnsi" w:hAnsiTheme="majorHAnsi"/>
                                <w:b/>
                                <w:bCs/>
                                <w:sz w:val="18"/>
                                <w:szCs w:val="18"/>
                                <w:vertAlign w:val="superscript"/>
                              </w:rPr>
                              <w:t>th</w:t>
                            </w:r>
                            <w:r w:rsidRPr="00E74B91">
                              <w:rPr>
                                <w:rFonts w:asciiTheme="majorHAnsi" w:hAnsiTheme="majorHAnsi"/>
                                <w:b/>
                                <w:bCs/>
                                <w:sz w:val="18"/>
                                <w:szCs w:val="18"/>
                              </w:rPr>
                              <w:t xml:space="preserve"> P1&amp;P2 – Dental Checks</w:t>
                            </w:r>
                          </w:p>
                          <w:p w14:paraId="7C2D5CD9" w14:textId="725296B8" w:rsidR="004D7418" w:rsidRPr="00197663" w:rsidRDefault="004D7418" w:rsidP="003175E2">
                            <w:pPr>
                              <w:pStyle w:val="ListParagraph"/>
                              <w:numPr>
                                <w:ilvl w:val="0"/>
                                <w:numId w:val="4"/>
                              </w:numPr>
                              <w:rPr>
                                <w:rFonts w:asciiTheme="majorHAnsi" w:hAnsiTheme="majorHAnsi"/>
                                <w:b/>
                                <w:bCs/>
                                <w:sz w:val="24"/>
                                <w:szCs w:val="24"/>
                              </w:rPr>
                            </w:pPr>
                            <w:r>
                              <w:rPr>
                                <w:rFonts w:asciiTheme="majorHAnsi" w:hAnsiTheme="majorHAnsi"/>
                                <w:b/>
                                <w:bCs/>
                                <w:sz w:val="18"/>
                                <w:szCs w:val="18"/>
                              </w:rPr>
                              <w:t>15</w:t>
                            </w:r>
                            <w:r w:rsidRPr="004D7418">
                              <w:rPr>
                                <w:rFonts w:asciiTheme="majorHAnsi" w:hAnsiTheme="majorHAnsi"/>
                                <w:b/>
                                <w:bCs/>
                                <w:sz w:val="18"/>
                                <w:szCs w:val="18"/>
                                <w:vertAlign w:val="superscript"/>
                              </w:rPr>
                              <w:t>th</w:t>
                            </w:r>
                            <w:r>
                              <w:rPr>
                                <w:rFonts w:asciiTheme="majorHAnsi" w:hAnsiTheme="majorHAnsi"/>
                                <w:b/>
                                <w:bCs/>
                                <w:sz w:val="18"/>
                                <w:szCs w:val="18"/>
                              </w:rPr>
                              <w:t xml:space="preserve"> – Christmas Lunch</w:t>
                            </w:r>
                          </w:p>
                          <w:p w14:paraId="6447F947" w14:textId="4AC5DDF9" w:rsidR="00197663" w:rsidRPr="00E74B91" w:rsidRDefault="00197663" w:rsidP="003175E2">
                            <w:pPr>
                              <w:pStyle w:val="ListParagraph"/>
                              <w:numPr>
                                <w:ilvl w:val="0"/>
                                <w:numId w:val="4"/>
                              </w:numPr>
                              <w:rPr>
                                <w:rFonts w:asciiTheme="majorHAnsi" w:hAnsiTheme="majorHAnsi"/>
                                <w:b/>
                                <w:bCs/>
                                <w:sz w:val="24"/>
                                <w:szCs w:val="24"/>
                              </w:rPr>
                            </w:pPr>
                            <w:r>
                              <w:rPr>
                                <w:rFonts w:asciiTheme="majorHAnsi" w:hAnsiTheme="majorHAnsi"/>
                                <w:b/>
                                <w:bCs/>
                                <w:sz w:val="18"/>
                                <w:szCs w:val="18"/>
                              </w:rPr>
                              <w:t>22</w:t>
                            </w:r>
                            <w:r w:rsidRPr="00197663">
                              <w:rPr>
                                <w:rFonts w:asciiTheme="majorHAnsi" w:hAnsiTheme="majorHAnsi"/>
                                <w:b/>
                                <w:bCs/>
                                <w:sz w:val="18"/>
                                <w:szCs w:val="18"/>
                                <w:vertAlign w:val="superscript"/>
                              </w:rPr>
                              <w:t>nd</w:t>
                            </w:r>
                            <w:r>
                              <w:rPr>
                                <w:rFonts w:asciiTheme="majorHAnsi" w:hAnsiTheme="majorHAnsi"/>
                                <w:b/>
                                <w:bCs/>
                                <w:sz w:val="18"/>
                                <w:szCs w:val="18"/>
                              </w:rPr>
                              <w:t xml:space="preserve"> – End of term 12pm 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7B42C" id="Text Box 15" o:spid="_x0000_s1032" type="#_x0000_t202" style="position:absolute;margin-left:12.45pt;margin-top:566.25pt;width:258.75pt;height:15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" fillcolor="white [3201]" strokeweight=".5pt">
                <v:textbox>
                  <w:txbxContent>
                    <w:p w14:paraId="6FBF1927" w14:textId="44706C00" w:rsidR="00151572" w:rsidRDefault="004F482A" w:rsidP="00151572">
                      <w:pPr>
                        <w:rPr>
                          <w:rFonts w:asciiTheme="majorHAnsi" w:hAnsiTheme="majorHAnsi"/>
                          <w:b/>
                          <w:sz w:val="24"/>
                          <w:szCs w:val="24"/>
                          <w:u w:val="single"/>
                        </w:rPr>
                      </w:pPr>
                      <w:r>
                        <w:rPr>
                          <w:rFonts w:asciiTheme="majorHAnsi" w:hAnsiTheme="majorHAnsi"/>
                          <w:b/>
                          <w:sz w:val="24"/>
                          <w:szCs w:val="24"/>
                          <w:u w:val="single"/>
                        </w:rPr>
                        <w:t>De</w:t>
                      </w:r>
                      <w:r w:rsidR="00270120">
                        <w:rPr>
                          <w:rFonts w:asciiTheme="majorHAnsi" w:hAnsiTheme="majorHAnsi"/>
                          <w:b/>
                          <w:sz w:val="24"/>
                          <w:szCs w:val="24"/>
                          <w:u w:val="single"/>
                        </w:rPr>
                        <w:t>c</w:t>
                      </w:r>
                      <w:r>
                        <w:rPr>
                          <w:rFonts w:asciiTheme="majorHAnsi" w:hAnsiTheme="majorHAnsi"/>
                          <w:b/>
                          <w:sz w:val="24"/>
                          <w:szCs w:val="24"/>
                          <w:u w:val="single"/>
                        </w:rPr>
                        <w:t>ember</w:t>
                      </w:r>
                    </w:p>
                    <w:p w14:paraId="578A1BB1" w14:textId="768542CE" w:rsidR="003175E2" w:rsidRPr="00197663" w:rsidRDefault="003175E2" w:rsidP="0015032C">
                      <w:pPr>
                        <w:pStyle w:val="ListParagraph"/>
                        <w:numPr>
                          <w:ilvl w:val="0"/>
                          <w:numId w:val="4"/>
                        </w:numPr>
                        <w:spacing w:line="259" w:lineRule="auto"/>
                        <w:rPr>
                          <w:rFonts w:asciiTheme="majorHAnsi" w:hAnsiTheme="majorHAnsi"/>
                          <w:b/>
                          <w:bCs/>
                          <w:sz w:val="18"/>
                          <w:szCs w:val="18"/>
                        </w:rPr>
                      </w:pPr>
                      <w:r w:rsidRPr="00197663">
                        <w:rPr>
                          <w:rFonts w:asciiTheme="majorHAnsi" w:hAnsiTheme="majorHAnsi"/>
                          <w:b/>
                          <w:bCs/>
                          <w:sz w:val="18"/>
                          <w:szCs w:val="18"/>
                        </w:rPr>
                        <w:t>2</w:t>
                      </w:r>
                      <w:r w:rsidRPr="00197663">
                        <w:rPr>
                          <w:rFonts w:asciiTheme="majorHAnsi" w:hAnsiTheme="majorHAnsi"/>
                          <w:b/>
                          <w:bCs/>
                          <w:sz w:val="18"/>
                          <w:szCs w:val="18"/>
                          <w:vertAlign w:val="superscript"/>
                        </w:rPr>
                        <w:t>nd</w:t>
                      </w:r>
                      <w:r w:rsidRPr="00197663">
                        <w:rPr>
                          <w:rFonts w:asciiTheme="majorHAnsi" w:hAnsiTheme="majorHAnsi"/>
                          <w:b/>
                          <w:bCs/>
                          <w:sz w:val="18"/>
                          <w:szCs w:val="18"/>
                        </w:rPr>
                        <w:t xml:space="preserve"> – P1 </w:t>
                      </w:r>
                      <w:r w:rsidR="00E74B91" w:rsidRPr="00197663">
                        <w:rPr>
                          <w:rFonts w:asciiTheme="majorHAnsi" w:hAnsiTheme="majorHAnsi"/>
                          <w:b/>
                          <w:bCs/>
                          <w:sz w:val="18"/>
                          <w:szCs w:val="18"/>
                        </w:rPr>
                        <w:t>Height and Weight Checks</w:t>
                      </w:r>
                    </w:p>
                    <w:p w14:paraId="35028099" w14:textId="3070195F" w:rsidR="0015032C" w:rsidRPr="00E74B91" w:rsidRDefault="0015032C" w:rsidP="0015032C">
                      <w:pPr>
                        <w:pStyle w:val="ListParagraph"/>
                        <w:numPr>
                          <w:ilvl w:val="0"/>
                          <w:numId w:val="4"/>
                        </w:numPr>
                        <w:spacing w:line="259" w:lineRule="auto"/>
                        <w:rPr>
                          <w:rFonts w:asciiTheme="majorHAnsi" w:hAnsiTheme="majorHAnsi"/>
                          <w:b/>
                          <w:bCs/>
                          <w:sz w:val="18"/>
                          <w:szCs w:val="18"/>
                          <w:u w:val="single"/>
                        </w:rPr>
                      </w:pPr>
                      <w:r w:rsidRPr="00E74B91">
                        <w:rPr>
                          <w:rFonts w:asciiTheme="majorHAnsi" w:hAnsiTheme="majorHAnsi"/>
                          <w:b/>
                          <w:bCs/>
                          <w:sz w:val="18"/>
                          <w:szCs w:val="18"/>
                        </w:rPr>
                        <w:t>3</w:t>
                      </w:r>
                      <w:r w:rsidRPr="00E74B91">
                        <w:rPr>
                          <w:rFonts w:asciiTheme="majorHAnsi" w:hAnsiTheme="majorHAnsi"/>
                          <w:b/>
                          <w:bCs/>
                          <w:sz w:val="18"/>
                          <w:szCs w:val="18"/>
                          <w:vertAlign w:val="superscript"/>
                        </w:rPr>
                        <w:t>rd</w:t>
                      </w:r>
                      <w:r w:rsidRPr="00E74B91">
                        <w:rPr>
                          <w:rFonts w:asciiTheme="majorHAnsi" w:hAnsiTheme="majorHAnsi"/>
                          <w:b/>
                          <w:bCs/>
                          <w:sz w:val="18"/>
                          <w:szCs w:val="18"/>
                        </w:rPr>
                        <w:t xml:space="preserve"> – Dress down day (bring a raffle prize with you if you can – to be used by parent council for hampers)</w:t>
                      </w:r>
                    </w:p>
                    <w:p w14:paraId="27EC0462" w14:textId="1A9841B7" w:rsidR="0015032C" w:rsidRPr="00E74B91" w:rsidRDefault="003175E2" w:rsidP="003175E2">
                      <w:pPr>
                        <w:pStyle w:val="ListParagraph"/>
                        <w:numPr>
                          <w:ilvl w:val="0"/>
                          <w:numId w:val="4"/>
                        </w:numPr>
                        <w:rPr>
                          <w:rFonts w:asciiTheme="majorHAnsi" w:hAnsiTheme="majorHAnsi"/>
                          <w:b/>
                          <w:bCs/>
                          <w:sz w:val="24"/>
                          <w:szCs w:val="24"/>
                        </w:rPr>
                      </w:pPr>
                      <w:r w:rsidRPr="00E74B91">
                        <w:rPr>
                          <w:rFonts w:asciiTheme="majorHAnsi" w:hAnsiTheme="majorHAnsi"/>
                          <w:b/>
                          <w:bCs/>
                          <w:sz w:val="18"/>
                          <w:szCs w:val="18"/>
                        </w:rPr>
                        <w:t>Week beginning 13</w:t>
                      </w:r>
                      <w:r w:rsidRPr="00E74B91">
                        <w:rPr>
                          <w:rFonts w:asciiTheme="majorHAnsi" w:hAnsiTheme="majorHAnsi"/>
                          <w:b/>
                          <w:bCs/>
                          <w:sz w:val="18"/>
                          <w:szCs w:val="18"/>
                          <w:vertAlign w:val="superscript"/>
                        </w:rPr>
                        <w:t>th</w:t>
                      </w:r>
                      <w:r w:rsidRPr="00E74B91">
                        <w:rPr>
                          <w:rFonts w:asciiTheme="majorHAnsi" w:hAnsiTheme="majorHAnsi"/>
                          <w:b/>
                          <w:bCs/>
                          <w:sz w:val="18"/>
                          <w:szCs w:val="18"/>
                        </w:rPr>
                        <w:t xml:space="preserve"> – Interim reports</w:t>
                      </w:r>
                    </w:p>
                    <w:p w14:paraId="33090465" w14:textId="03AC1850" w:rsidR="003175E2" w:rsidRPr="004D7418" w:rsidRDefault="003175E2" w:rsidP="003175E2">
                      <w:pPr>
                        <w:pStyle w:val="ListParagraph"/>
                        <w:numPr>
                          <w:ilvl w:val="0"/>
                          <w:numId w:val="4"/>
                        </w:numPr>
                        <w:rPr>
                          <w:rFonts w:asciiTheme="majorHAnsi" w:hAnsiTheme="majorHAnsi"/>
                          <w:b/>
                          <w:bCs/>
                          <w:sz w:val="24"/>
                          <w:szCs w:val="24"/>
                        </w:rPr>
                      </w:pPr>
                      <w:r w:rsidRPr="00E74B91">
                        <w:rPr>
                          <w:rFonts w:asciiTheme="majorHAnsi" w:hAnsiTheme="majorHAnsi"/>
                          <w:b/>
                          <w:bCs/>
                          <w:sz w:val="18"/>
                          <w:szCs w:val="18"/>
                        </w:rPr>
                        <w:t>13</w:t>
                      </w:r>
                      <w:r w:rsidRPr="00E74B91">
                        <w:rPr>
                          <w:rFonts w:asciiTheme="majorHAnsi" w:hAnsiTheme="majorHAnsi"/>
                          <w:b/>
                          <w:bCs/>
                          <w:sz w:val="18"/>
                          <w:szCs w:val="18"/>
                          <w:vertAlign w:val="superscript"/>
                        </w:rPr>
                        <w:t>th</w:t>
                      </w:r>
                      <w:r w:rsidRPr="00E74B91">
                        <w:rPr>
                          <w:rFonts w:asciiTheme="majorHAnsi" w:hAnsiTheme="majorHAnsi"/>
                          <w:b/>
                          <w:bCs/>
                          <w:sz w:val="18"/>
                          <w:szCs w:val="18"/>
                        </w:rPr>
                        <w:t xml:space="preserve"> P1&amp;P2 – Dental Checks</w:t>
                      </w:r>
                    </w:p>
                    <w:p w14:paraId="7C2D5CD9" w14:textId="725296B8" w:rsidR="004D7418" w:rsidRPr="00197663" w:rsidRDefault="004D7418" w:rsidP="003175E2">
                      <w:pPr>
                        <w:pStyle w:val="ListParagraph"/>
                        <w:numPr>
                          <w:ilvl w:val="0"/>
                          <w:numId w:val="4"/>
                        </w:numPr>
                        <w:rPr>
                          <w:rFonts w:asciiTheme="majorHAnsi" w:hAnsiTheme="majorHAnsi"/>
                          <w:b/>
                          <w:bCs/>
                          <w:sz w:val="24"/>
                          <w:szCs w:val="24"/>
                        </w:rPr>
                      </w:pPr>
                      <w:r>
                        <w:rPr>
                          <w:rFonts w:asciiTheme="majorHAnsi" w:hAnsiTheme="majorHAnsi"/>
                          <w:b/>
                          <w:bCs/>
                          <w:sz w:val="18"/>
                          <w:szCs w:val="18"/>
                        </w:rPr>
                        <w:t>15</w:t>
                      </w:r>
                      <w:r w:rsidRPr="004D7418">
                        <w:rPr>
                          <w:rFonts w:asciiTheme="majorHAnsi" w:hAnsiTheme="majorHAnsi"/>
                          <w:b/>
                          <w:bCs/>
                          <w:sz w:val="18"/>
                          <w:szCs w:val="18"/>
                          <w:vertAlign w:val="superscript"/>
                        </w:rPr>
                        <w:t>th</w:t>
                      </w:r>
                      <w:r>
                        <w:rPr>
                          <w:rFonts w:asciiTheme="majorHAnsi" w:hAnsiTheme="majorHAnsi"/>
                          <w:b/>
                          <w:bCs/>
                          <w:sz w:val="18"/>
                          <w:szCs w:val="18"/>
                        </w:rPr>
                        <w:t xml:space="preserve"> – Christmas Lunch</w:t>
                      </w:r>
                    </w:p>
                    <w:p w14:paraId="6447F947" w14:textId="4AC5DDF9" w:rsidR="00197663" w:rsidRPr="00E74B91" w:rsidRDefault="00197663" w:rsidP="003175E2">
                      <w:pPr>
                        <w:pStyle w:val="ListParagraph"/>
                        <w:numPr>
                          <w:ilvl w:val="0"/>
                          <w:numId w:val="4"/>
                        </w:numPr>
                        <w:rPr>
                          <w:rFonts w:asciiTheme="majorHAnsi" w:hAnsiTheme="majorHAnsi"/>
                          <w:b/>
                          <w:bCs/>
                          <w:sz w:val="24"/>
                          <w:szCs w:val="24"/>
                        </w:rPr>
                      </w:pPr>
                      <w:r>
                        <w:rPr>
                          <w:rFonts w:asciiTheme="majorHAnsi" w:hAnsiTheme="majorHAnsi"/>
                          <w:b/>
                          <w:bCs/>
                          <w:sz w:val="18"/>
                          <w:szCs w:val="18"/>
                        </w:rPr>
                        <w:t>22</w:t>
                      </w:r>
                      <w:r w:rsidRPr="00197663">
                        <w:rPr>
                          <w:rFonts w:asciiTheme="majorHAnsi" w:hAnsiTheme="majorHAnsi"/>
                          <w:b/>
                          <w:bCs/>
                          <w:sz w:val="18"/>
                          <w:szCs w:val="18"/>
                          <w:vertAlign w:val="superscript"/>
                        </w:rPr>
                        <w:t>nd</w:t>
                      </w:r>
                      <w:r>
                        <w:rPr>
                          <w:rFonts w:asciiTheme="majorHAnsi" w:hAnsiTheme="majorHAnsi"/>
                          <w:b/>
                          <w:bCs/>
                          <w:sz w:val="18"/>
                          <w:szCs w:val="18"/>
                        </w:rPr>
                        <w:t xml:space="preserve"> – End of term 12pm finish</w:t>
                      </w:r>
                    </w:p>
                  </w:txbxContent>
                </v:textbox>
                <w10:wrap anchorx="margin" anchory="page"/>
              </v:shape>
            </w:pict>
          </mc:Fallback>
        </mc:AlternateContent>
      </w:r>
      <w:r w:rsidR="004F7331">
        <w:rPr>
          <w:rFonts w:asciiTheme="majorHAnsi" w:hAnsiTheme="majorHAnsi"/>
          <w:b/>
          <w:noProof/>
          <w:color w:val="0070C0"/>
          <w:sz w:val="20"/>
          <w:szCs w:val="20"/>
          <w:u w:val="single"/>
          <w:lang w:val="en-GB" w:eastAsia="en-GB"/>
        </w:rPr>
        <w:t>P4</w:t>
      </w:r>
      <w:r w:rsidR="00F940D0">
        <w:rPr>
          <w:rFonts w:asciiTheme="majorHAnsi" w:hAnsiTheme="majorHAnsi"/>
          <w:b/>
          <w:noProof/>
          <w:color w:val="0070C0"/>
          <w:sz w:val="20"/>
          <w:szCs w:val="20"/>
          <w:u w:val="single"/>
          <w:lang w:val="en-GB" w:eastAsia="en-GB"/>
        </w:rPr>
        <w:t xml:space="preserve"> </w:t>
      </w:r>
      <w:r w:rsidR="00F940D0">
        <w:rPr>
          <w:rFonts w:asciiTheme="majorHAnsi" w:hAnsiTheme="majorHAnsi"/>
          <w:b/>
          <w:noProof/>
          <w:color w:val="0070C0"/>
          <w:sz w:val="20"/>
          <w:szCs w:val="20"/>
          <w:lang w:val="en-GB" w:eastAsia="en-GB"/>
        </w:rPr>
        <w:t>Tuesday 14</w:t>
      </w:r>
      <w:r w:rsidR="00F940D0" w:rsidRPr="00F940D0">
        <w:rPr>
          <w:rFonts w:asciiTheme="majorHAnsi" w:hAnsiTheme="majorHAnsi"/>
          <w:b/>
          <w:noProof/>
          <w:color w:val="0070C0"/>
          <w:sz w:val="20"/>
          <w:szCs w:val="20"/>
          <w:vertAlign w:val="superscript"/>
          <w:lang w:val="en-GB" w:eastAsia="en-GB"/>
        </w:rPr>
        <w:t>th</w:t>
      </w:r>
      <w:r w:rsidR="00F940D0">
        <w:rPr>
          <w:rFonts w:asciiTheme="majorHAnsi" w:hAnsiTheme="majorHAnsi"/>
          <w:b/>
          <w:noProof/>
          <w:color w:val="0070C0"/>
          <w:sz w:val="20"/>
          <w:szCs w:val="20"/>
          <w:lang w:val="en-GB" w:eastAsia="en-GB"/>
        </w:rPr>
        <w:t xml:space="preserve"> December</w:t>
      </w:r>
    </w:p>
    <w:p w14:paraId="37EC6989" w14:textId="7D9DB1E1" w:rsidR="004F7331" w:rsidRPr="00F940D0" w:rsidRDefault="004F7331" w:rsidP="00DD3D35">
      <w:pPr>
        <w:rPr>
          <w:rFonts w:asciiTheme="majorHAnsi" w:hAnsiTheme="majorHAnsi"/>
          <w:b/>
          <w:noProof/>
          <w:color w:val="0070C0"/>
          <w:sz w:val="20"/>
          <w:szCs w:val="20"/>
          <w:lang w:val="en-GB" w:eastAsia="en-GB"/>
        </w:rPr>
      </w:pPr>
      <w:r>
        <w:rPr>
          <w:rFonts w:asciiTheme="majorHAnsi" w:hAnsiTheme="majorHAnsi"/>
          <w:b/>
          <w:noProof/>
          <w:color w:val="0070C0"/>
          <w:sz w:val="20"/>
          <w:szCs w:val="20"/>
          <w:u w:val="single"/>
          <w:lang w:val="en-GB" w:eastAsia="en-GB"/>
        </w:rPr>
        <w:t xml:space="preserve">P5 </w:t>
      </w:r>
      <w:r w:rsidR="00F940D0">
        <w:rPr>
          <w:rFonts w:asciiTheme="majorHAnsi" w:hAnsiTheme="majorHAnsi"/>
          <w:b/>
          <w:noProof/>
          <w:color w:val="0070C0"/>
          <w:sz w:val="20"/>
          <w:szCs w:val="20"/>
          <w:lang w:val="en-GB" w:eastAsia="en-GB"/>
        </w:rPr>
        <w:t>Tuesday 14</w:t>
      </w:r>
      <w:r w:rsidR="00F940D0" w:rsidRPr="00F940D0">
        <w:rPr>
          <w:rFonts w:asciiTheme="majorHAnsi" w:hAnsiTheme="majorHAnsi"/>
          <w:b/>
          <w:noProof/>
          <w:color w:val="0070C0"/>
          <w:sz w:val="20"/>
          <w:szCs w:val="20"/>
          <w:vertAlign w:val="superscript"/>
          <w:lang w:val="en-GB" w:eastAsia="en-GB"/>
        </w:rPr>
        <w:t>th</w:t>
      </w:r>
      <w:r w:rsidR="00F940D0">
        <w:rPr>
          <w:rFonts w:asciiTheme="majorHAnsi" w:hAnsiTheme="majorHAnsi"/>
          <w:b/>
          <w:noProof/>
          <w:color w:val="0070C0"/>
          <w:sz w:val="20"/>
          <w:szCs w:val="20"/>
          <w:lang w:val="en-GB" w:eastAsia="en-GB"/>
        </w:rPr>
        <w:t xml:space="preserve"> december</w:t>
      </w:r>
    </w:p>
    <w:p w14:paraId="1AEE7B00" w14:textId="483AF471" w:rsidR="004F7331" w:rsidRPr="00F940D0" w:rsidRDefault="004F7331" w:rsidP="00DD3D35">
      <w:pPr>
        <w:rPr>
          <w:rFonts w:asciiTheme="majorHAnsi" w:hAnsiTheme="majorHAnsi"/>
          <w:b/>
          <w:noProof/>
          <w:color w:val="0070C0"/>
          <w:sz w:val="20"/>
          <w:szCs w:val="20"/>
          <w:lang w:val="en-GB" w:eastAsia="en-GB"/>
        </w:rPr>
      </w:pPr>
      <w:r>
        <w:rPr>
          <w:rFonts w:asciiTheme="majorHAnsi" w:hAnsiTheme="majorHAnsi"/>
          <w:b/>
          <w:noProof/>
          <w:color w:val="0070C0"/>
          <w:sz w:val="20"/>
          <w:szCs w:val="20"/>
          <w:u w:val="single"/>
          <w:lang w:val="en-GB" w:eastAsia="en-GB"/>
        </w:rPr>
        <w:t>P6</w:t>
      </w:r>
      <w:r w:rsidR="00F940D0">
        <w:rPr>
          <w:rFonts w:asciiTheme="majorHAnsi" w:hAnsiTheme="majorHAnsi"/>
          <w:b/>
          <w:noProof/>
          <w:color w:val="0070C0"/>
          <w:sz w:val="20"/>
          <w:szCs w:val="20"/>
          <w:u w:val="single"/>
          <w:lang w:val="en-GB" w:eastAsia="en-GB"/>
        </w:rPr>
        <w:t xml:space="preserve"> </w:t>
      </w:r>
      <w:r w:rsidR="00F940D0">
        <w:rPr>
          <w:rFonts w:asciiTheme="majorHAnsi" w:hAnsiTheme="majorHAnsi"/>
          <w:b/>
          <w:noProof/>
          <w:color w:val="0070C0"/>
          <w:sz w:val="20"/>
          <w:szCs w:val="20"/>
          <w:lang w:val="en-GB" w:eastAsia="en-GB"/>
        </w:rPr>
        <w:t>Monday 20</w:t>
      </w:r>
      <w:r w:rsidR="00F940D0" w:rsidRPr="00F940D0">
        <w:rPr>
          <w:rFonts w:asciiTheme="majorHAnsi" w:hAnsiTheme="majorHAnsi"/>
          <w:b/>
          <w:noProof/>
          <w:color w:val="0070C0"/>
          <w:sz w:val="20"/>
          <w:szCs w:val="20"/>
          <w:vertAlign w:val="superscript"/>
          <w:lang w:val="en-GB" w:eastAsia="en-GB"/>
        </w:rPr>
        <w:t>th</w:t>
      </w:r>
      <w:r w:rsidR="00F940D0">
        <w:rPr>
          <w:rFonts w:asciiTheme="majorHAnsi" w:hAnsiTheme="majorHAnsi"/>
          <w:b/>
          <w:noProof/>
          <w:color w:val="0070C0"/>
          <w:sz w:val="20"/>
          <w:szCs w:val="20"/>
          <w:lang w:val="en-GB" w:eastAsia="en-GB"/>
        </w:rPr>
        <w:t xml:space="preserve"> December</w:t>
      </w:r>
    </w:p>
    <w:p w14:paraId="11351526" w14:textId="5B885D5E" w:rsidR="004F7331" w:rsidRPr="00F940D0" w:rsidRDefault="004F7331" w:rsidP="00DD3D35">
      <w:pPr>
        <w:rPr>
          <w:rFonts w:asciiTheme="majorHAnsi" w:hAnsiTheme="majorHAnsi"/>
          <w:b/>
          <w:noProof/>
          <w:color w:val="0070C0"/>
          <w:sz w:val="20"/>
          <w:szCs w:val="20"/>
          <w:lang w:val="en-GB" w:eastAsia="en-GB"/>
        </w:rPr>
      </w:pPr>
      <w:r>
        <w:rPr>
          <w:rFonts w:asciiTheme="majorHAnsi" w:hAnsiTheme="majorHAnsi"/>
          <w:b/>
          <w:noProof/>
          <w:color w:val="0070C0"/>
          <w:sz w:val="20"/>
          <w:szCs w:val="20"/>
          <w:u w:val="single"/>
          <w:lang w:val="en-GB" w:eastAsia="en-GB"/>
        </w:rPr>
        <w:t>P7</w:t>
      </w:r>
      <w:r w:rsidR="00F940D0">
        <w:rPr>
          <w:rFonts w:asciiTheme="majorHAnsi" w:hAnsiTheme="majorHAnsi"/>
          <w:b/>
          <w:noProof/>
          <w:color w:val="0070C0"/>
          <w:sz w:val="20"/>
          <w:szCs w:val="20"/>
          <w:u w:val="single"/>
          <w:lang w:val="en-GB" w:eastAsia="en-GB"/>
        </w:rPr>
        <w:t xml:space="preserve"> </w:t>
      </w:r>
      <w:r w:rsidR="00F940D0">
        <w:rPr>
          <w:rFonts w:asciiTheme="majorHAnsi" w:hAnsiTheme="majorHAnsi"/>
          <w:b/>
          <w:noProof/>
          <w:color w:val="0070C0"/>
          <w:sz w:val="20"/>
          <w:szCs w:val="20"/>
          <w:lang w:val="en-GB" w:eastAsia="en-GB"/>
        </w:rPr>
        <w:t>Monday 20</w:t>
      </w:r>
      <w:r w:rsidR="00F940D0" w:rsidRPr="00F940D0">
        <w:rPr>
          <w:rFonts w:asciiTheme="majorHAnsi" w:hAnsiTheme="majorHAnsi"/>
          <w:b/>
          <w:noProof/>
          <w:color w:val="0070C0"/>
          <w:sz w:val="20"/>
          <w:szCs w:val="20"/>
          <w:vertAlign w:val="superscript"/>
          <w:lang w:val="en-GB" w:eastAsia="en-GB"/>
        </w:rPr>
        <w:t>th</w:t>
      </w:r>
      <w:r w:rsidR="00F940D0">
        <w:rPr>
          <w:rFonts w:asciiTheme="majorHAnsi" w:hAnsiTheme="majorHAnsi"/>
          <w:b/>
          <w:noProof/>
          <w:color w:val="0070C0"/>
          <w:sz w:val="20"/>
          <w:szCs w:val="20"/>
          <w:lang w:val="en-GB" w:eastAsia="en-GB"/>
        </w:rPr>
        <w:t xml:space="preserve"> december</w:t>
      </w:r>
    </w:p>
    <w:p w14:paraId="6E517171" w14:textId="31E34316" w:rsidR="002162EF" w:rsidRDefault="004F7331" w:rsidP="00DD3D35">
      <w:pPr>
        <w:rPr>
          <w:rFonts w:asciiTheme="majorHAnsi" w:hAnsiTheme="majorHAnsi"/>
          <w:b/>
          <w:noProof/>
          <w:color w:val="0070C0"/>
          <w:sz w:val="20"/>
          <w:szCs w:val="20"/>
          <w:lang w:val="en-GB" w:eastAsia="en-GB"/>
        </w:rPr>
      </w:pPr>
      <w:r>
        <w:rPr>
          <w:rFonts w:asciiTheme="majorHAnsi" w:hAnsiTheme="majorHAnsi"/>
          <w:b/>
          <w:noProof/>
          <w:color w:val="0070C0"/>
          <w:sz w:val="20"/>
          <w:szCs w:val="20"/>
          <w:lang w:val="en-GB" w:eastAsia="en-GB"/>
        </w:rPr>
        <w:t>Please remember that p</w:t>
      </w:r>
      <w:r w:rsidR="00D8163E">
        <w:rPr>
          <w:rFonts w:asciiTheme="majorHAnsi" w:hAnsiTheme="majorHAnsi"/>
          <w:b/>
          <w:noProof/>
          <w:color w:val="0070C0"/>
          <w:sz w:val="20"/>
          <w:szCs w:val="20"/>
          <w:lang w:val="en-GB" w:eastAsia="en-GB"/>
        </w:rPr>
        <w:t xml:space="preserve">arty snacks </w:t>
      </w:r>
      <w:r w:rsidR="00C4418F">
        <w:rPr>
          <w:rFonts w:asciiTheme="majorHAnsi" w:hAnsiTheme="majorHAnsi"/>
          <w:b/>
          <w:noProof/>
          <w:color w:val="0070C0"/>
          <w:sz w:val="20"/>
          <w:szCs w:val="20"/>
          <w:lang w:val="en-GB" w:eastAsia="en-GB"/>
        </w:rPr>
        <w:t xml:space="preserve">and </w:t>
      </w:r>
      <w:r w:rsidR="002A0ABB">
        <w:rPr>
          <w:rFonts w:asciiTheme="majorHAnsi" w:hAnsiTheme="majorHAnsi"/>
          <w:b/>
          <w:noProof/>
          <w:color w:val="0070C0"/>
          <w:sz w:val="20"/>
          <w:szCs w:val="20"/>
          <w:lang w:val="en-GB" w:eastAsia="en-GB"/>
        </w:rPr>
        <w:t>drinks</w:t>
      </w:r>
      <w:r w:rsidR="00C4418F">
        <w:rPr>
          <w:rFonts w:asciiTheme="majorHAnsi" w:hAnsiTheme="majorHAnsi"/>
          <w:b/>
          <w:noProof/>
          <w:color w:val="0070C0"/>
          <w:sz w:val="20"/>
          <w:szCs w:val="20"/>
          <w:lang w:val="en-GB" w:eastAsia="en-GB"/>
        </w:rPr>
        <w:t xml:space="preserve"> </w:t>
      </w:r>
      <w:r w:rsidR="00D8163E">
        <w:rPr>
          <w:rFonts w:asciiTheme="majorHAnsi" w:hAnsiTheme="majorHAnsi"/>
          <w:b/>
          <w:noProof/>
          <w:color w:val="0070C0"/>
          <w:sz w:val="20"/>
          <w:szCs w:val="20"/>
          <w:lang w:val="en-GB" w:eastAsia="en-GB"/>
        </w:rPr>
        <w:t>will be supplied by the school.  Please let class teachers know of any allergies</w:t>
      </w:r>
      <w:r w:rsidR="002A0ABB">
        <w:rPr>
          <w:rFonts w:asciiTheme="majorHAnsi" w:hAnsiTheme="majorHAnsi"/>
          <w:b/>
          <w:noProof/>
          <w:color w:val="0070C0"/>
          <w:sz w:val="20"/>
          <w:szCs w:val="20"/>
          <w:lang w:val="en-GB" w:eastAsia="en-GB"/>
        </w:rPr>
        <w:t xml:space="preserve"> you wish us to be aware of.  </w:t>
      </w:r>
    </w:p>
    <w:p w14:paraId="76917363" w14:textId="45049959" w:rsidR="004D45DC" w:rsidRDefault="004D45DC" w:rsidP="00DD3D35">
      <w:pPr>
        <w:rPr>
          <w:rFonts w:asciiTheme="majorHAnsi" w:hAnsiTheme="majorHAnsi"/>
          <w:b/>
          <w:noProof/>
          <w:color w:val="0070C0"/>
          <w:sz w:val="20"/>
          <w:szCs w:val="20"/>
          <w:lang w:val="en-GB" w:eastAsia="en-GB"/>
        </w:rPr>
      </w:pPr>
    </w:p>
    <w:p w14:paraId="5C7BB2E3" w14:textId="77777777" w:rsidR="004D45DC" w:rsidRDefault="004D45DC" w:rsidP="00DD3D35">
      <w:pPr>
        <w:rPr>
          <w:rFonts w:asciiTheme="majorHAnsi" w:hAnsiTheme="majorHAnsi"/>
          <w:b/>
          <w:noProof/>
          <w:color w:val="0070C0"/>
          <w:sz w:val="20"/>
          <w:szCs w:val="20"/>
          <w:lang w:val="en-GB" w:eastAsia="en-GB"/>
        </w:rPr>
      </w:pPr>
    </w:p>
    <w:p w14:paraId="44A6E521" w14:textId="0BA41C6D" w:rsidR="004D45DC" w:rsidRDefault="0026121A" w:rsidP="00DD3D35">
      <w:pPr>
        <w:rPr>
          <w:rFonts w:asciiTheme="majorHAnsi" w:hAnsiTheme="majorHAnsi"/>
          <w:b/>
          <w:noProof/>
          <w:color w:val="7030A0"/>
          <w:sz w:val="20"/>
          <w:szCs w:val="20"/>
          <w:lang w:val="en-GB" w:eastAsia="en-GB"/>
        </w:rPr>
      </w:pPr>
      <w:r w:rsidRPr="0026121A">
        <w:rPr>
          <w:rFonts w:asciiTheme="majorHAnsi" w:hAnsiTheme="majorHAnsi"/>
          <w:b/>
          <w:noProof/>
          <w:color w:val="7030A0"/>
          <w:sz w:val="20"/>
          <w:szCs w:val="20"/>
          <w:lang w:val="en-GB" w:eastAsia="en-GB"/>
        </w:rPr>
        <w:t>SCHOOL MEALS</w:t>
      </w:r>
      <w:r w:rsidR="004D45DC">
        <w:rPr>
          <w:rFonts w:asciiTheme="majorHAnsi" w:hAnsiTheme="majorHAnsi"/>
          <w:b/>
          <w:noProof/>
          <w:color w:val="7030A0"/>
          <w:sz w:val="20"/>
          <w:szCs w:val="20"/>
          <w:lang w:val="en-GB" w:eastAsia="en-GB"/>
        </w:rPr>
        <w:t xml:space="preserve"> – </w:t>
      </w:r>
    </w:p>
    <w:p w14:paraId="4D892847" w14:textId="5976FBCE" w:rsidR="0026121A" w:rsidRDefault="0026121A" w:rsidP="00DD3D35">
      <w:pPr>
        <w:rPr>
          <w:rFonts w:asciiTheme="majorHAnsi" w:hAnsiTheme="majorHAnsi"/>
          <w:b/>
          <w:noProof/>
          <w:color w:val="7030A0"/>
          <w:sz w:val="20"/>
          <w:szCs w:val="20"/>
          <w:lang w:val="en-GB" w:eastAsia="en-GB"/>
        </w:rPr>
      </w:pPr>
      <w:r>
        <w:rPr>
          <w:rFonts w:asciiTheme="majorHAnsi" w:hAnsiTheme="majorHAnsi"/>
          <w:b/>
          <w:noProof/>
          <w:color w:val="7030A0"/>
          <w:sz w:val="20"/>
          <w:szCs w:val="20"/>
          <w:lang w:val="en-GB" w:eastAsia="en-GB"/>
        </w:rPr>
        <w:t xml:space="preserve">Please note that FREE SCHOOL MEALS entitlement increases from January 2022 to include all pupils up to and including our P5 children.  </w:t>
      </w:r>
      <w:r w:rsidR="00374123">
        <w:rPr>
          <w:rFonts w:asciiTheme="majorHAnsi" w:hAnsiTheme="majorHAnsi"/>
          <w:b/>
          <w:noProof/>
          <w:color w:val="7030A0"/>
          <w:sz w:val="20"/>
          <w:szCs w:val="20"/>
          <w:lang w:val="en-GB" w:eastAsia="en-GB"/>
        </w:rPr>
        <w:t>It will be further extended to P6 and P7 Later on in the year.</w:t>
      </w:r>
    </w:p>
    <w:p w14:paraId="0FE0A4BB" w14:textId="61A2C4CE" w:rsidR="00374123" w:rsidRPr="0026121A" w:rsidRDefault="00374123" w:rsidP="00DD3D35">
      <w:pPr>
        <w:rPr>
          <w:rFonts w:asciiTheme="majorHAnsi" w:hAnsiTheme="majorHAnsi"/>
          <w:b/>
          <w:noProof/>
          <w:color w:val="7030A0"/>
          <w:sz w:val="20"/>
          <w:szCs w:val="20"/>
          <w:lang w:val="en-GB" w:eastAsia="en-GB"/>
        </w:rPr>
      </w:pPr>
      <w:r>
        <w:rPr>
          <w:rFonts w:asciiTheme="majorHAnsi" w:hAnsiTheme="majorHAnsi"/>
          <w:b/>
          <w:noProof/>
          <w:color w:val="7030A0"/>
          <w:sz w:val="20"/>
          <w:szCs w:val="20"/>
          <w:lang w:val="en-GB" w:eastAsia="en-GB"/>
        </w:rPr>
        <w:t xml:space="preserve">Have a Merry Christmas when it comes!    Mrs E </w:t>
      </w:r>
      <w:r w:rsidRPr="00374123">
        <w:rPr>
          <mc:AlternateContent>
            <mc:Choice Requires="w16se">
              <w:rFonts w:asciiTheme="majorHAnsi" w:hAnsiTheme="majorHAnsi"/>
            </mc:Choice>
            <mc:Fallback>
              <w:rFonts w:ascii="Segoe UI Emoji" w:eastAsia="Segoe UI Emoji" w:hAnsi="Segoe UI Emoji" w:cs="Segoe UI Emoji"/>
            </mc:Fallback>
          </mc:AlternateContent>
          <w:b/>
          <w:noProof/>
          <w:color w:val="7030A0"/>
          <w:sz w:val="20"/>
          <w:szCs w:val="20"/>
          <w:lang w:val="en-GB" w:eastAsia="en-GB"/>
        </w:rPr>
        <mc:AlternateContent>
          <mc:Choice Requires="w16se">
            <w16se:symEx w16se:font="Segoe UI Emoji" w16se:char="1F60A"/>
          </mc:Choice>
          <mc:Fallback>
            <w:t>😊</w:t>
          </mc:Fallback>
        </mc:AlternateContent>
      </w:r>
    </w:p>
    <w:p w14:paraId="45770833" w14:textId="1754EF90" w:rsidR="002E2AB3" w:rsidRPr="002162EF" w:rsidRDefault="002E2AB3" w:rsidP="00863F11">
      <w:pPr>
        <w:rPr>
          <w:rFonts w:asciiTheme="majorHAnsi" w:hAnsiTheme="majorHAnsi"/>
          <w:b/>
          <w:bCs/>
          <w:i/>
          <w:color w:val="6076B4" w:themeColor="accent1"/>
          <w:sz w:val="20"/>
          <w:szCs w:val="20"/>
          <w:lang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2E2AB3" w:rsidRPr="002162EF" w:rsidSect="000D5593">
      <w:type w:val="continuous"/>
      <w:pgSz w:w="12240" w:h="15840"/>
      <w:pgMar w:top="426" w:right="936" w:bottom="284" w:left="936"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3CF"/>
    <w:multiLevelType w:val="hybridMultilevel"/>
    <w:tmpl w:val="A8E4B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B3276"/>
    <w:multiLevelType w:val="hybridMultilevel"/>
    <w:tmpl w:val="A92C786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562B48"/>
    <w:multiLevelType w:val="hybridMultilevel"/>
    <w:tmpl w:val="509C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93605"/>
    <w:multiLevelType w:val="hybridMultilevel"/>
    <w:tmpl w:val="9B20BD86"/>
    <w:lvl w:ilvl="0" w:tplc="36D62A6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2D0360"/>
    <w:multiLevelType w:val="hybridMultilevel"/>
    <w:tmpl w:val="6980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55E28"/>
    <w:multiLevelType w:val="hybridMultilevel"/>
    <w:tmpl w:val="E362D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AD50B5"/>
    <w:multiLevelType w:val="hybridMultilevel"/>
    <w:tmpl w:val="7610D6C0"/>
    <w:lvl w:ilvl="0" w:tplc="8C229F9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93"/>
    <w:rsid w:val="00030736"/>
    <w:rsid w:val="00045001"/>
    <w:rsid w:val="000A71D9"/>
    <w:rsid w:val="000D5593"/>
    <w:rsid w:val="000F77B4"/>
    <w:rsid w:val="001123A6"/>
    <w:rsid w:val="0013786D"/>
    <w:rsid w:val="00140622"/>
    <w:rsid w:val="0015032C"/>
    <w:rsid w:val="00151572"/>
    <w:rsid w:val="001542AE"/>
    <w:rsid w:val="00197663"/>
    <w:rsid w:val="001A1AF8"/>
    <w:rsid w:val="00210460"/>
    <w:rsid w:val="002162EF"/>
    <w:rsid w:val="00260988"/>
    <w:rsid w:val="0026121A"/>
    <w:rsid w:val="00270120"/>
    <w:rsid w:val="00271671"/>
    <w:rsid w:val="0028222E"/>
    <w:rsid w:val="002A0ABB"/>
    <w:rsid w:val="002B2CA5"/>
    <w:rsid w:val="002D534C"/>
    <w:rsid w:val="002E2AB3"/>
    <w:rsid w:val="002F2AC2"/>
    <w:rsid w:val="003175E2"/>
    <w:rsid w:val="003258B2"/>
    <w:rsid w:val="00370601"/>
    <w:rsid w:val="00374123"/>
    <w:rsid w:val="00386EBF"/>
    <w:rsid w:val="003B27DA"/>
    <w:rsid w:val="003D24D4"/>
    <w:rsid w:val="00417765"/>
    <w:rsid w:val="00443608"/>
    <w:rsid w:val="004640FE"/>
    <w:rsid w:val="004A41C4"/>
    <w:rsid w:val="004A4995"/>
    <w:rsid w:val="004C5BD3"/>
    <w:rsid w:val="004D45DC"/>
    <w:rsid w:val="004D7418"/>
    <w:rsid w:val="004E53CC"/>
    <w:rsid w:val="004F482A"/>
    <w:rsid w:val="004F7331"/>
    <w:rsid w:val="00512CCE"/>
    <w:rsid w:val="00530590"/>
    <w:rsid w:val="00541456"/>
    <w:rsid w:val="005614AA"/>
    <w:rsid w:val="00594897"/>
    <w:rsid w:val="005D6597"/>
    <w:rsid w:val="00605C3C"/>
    <w:rsid w:val="006156F6"/>
    <w:rsid w:val="00617F20"/>
    <w:rsid w:val="006707C3"/>
    <w:rsid w:val="006D7022"/>
    <w:rsid w:val="007170D5"/>
    <w:rsid w:val="00795227"/>
    <w:rsid w:val="007A477B"/>
    <w:rsid w:val="007B6327"/>
    <w:rsid w:val="00810E85"/>
    <w:rsid w:val="00814AB7"/>
    <w:rsid w:val="00845C3A"/>
    <w:rsid w:val="00863F11"/>
    <w:rsid w:val="0088438B"/>
    <w:rsid w:val="008A423B"/>
    <w:rsid w:val="008A5658"/>
    <w:rsid w:val="008C49CB"/>
    <w:rsid w:val="008D1D31"/>
    <w:rsid w:val="008F6B10"/>
    <w:rsid w:val="00905344"/>
    <w:rsid w:val="00927EE3"/>
    <w:rsid w:val="0094166B"/>
    <w:rsid w:val="009A1462"/>
    <w:rsid w:val="009B695D"/>
    <w:rsid w:val="009E7D52"/>
    <w:rsid w:val="00A22D7D"/>
    <w:rsid w:val="00A231AB"/>
    <w:rsid w:val="00A40EB6"/>
    <w:rsid w:val="00A419BB"/>
    <w:rsid w:val="00A51541"/>
    <w:rsid w:val="00A66DC6"/>
    <w:rsid w:val="00A67D1B"/>
    <w:rsid w:val="00A97F1B"/>
    <w:rsid w:val="00AD6DCE"/>
    <w:rsid w:val="00B34534"/>
    <w:rsid w:val="00B6496A"/>
    <w:rsid w:val="00B73257"/>
    <w:rsid w:val="00BD7F81"/>
    <w:rsid w:val="00BE5BB4"/>
    <w:rsid w:val="00C22C34"/>
    <w:rsid w:val="00C32C01"/>
    <w:rsid w:val="00C35B09"/>
    <w:rsid w:val="00C4418F"/>
    <w:rsid w:val="00C90FE1"/>
    <w:rsid w:val="00CC2B1C"/>
    <w:rsid w:val="00D16678"/>
    <w:rsid w:val="00D2700F"/>
    <w:rsid w:val="00D310B6"/>
    <w:rsid w:val="00D56732"/>
    <w:rsid w:val="00D60DBC"/>
    <w:rsid w:val="00D71F61"/>
    <w:rsid w:val="00D74435"/>
    <w:rsid w:val="00D8163E"/>
    <w:rsid w:val="00DA5FFA"/>
    <w:rsid w:val="00DB4B77"/>
    <w:rsid w:val="00DD31F5"/>
    <w:rsid w:val="00DD3D35"/>
    <w:rsid w:val="00E04B65"/>
    <w:rsid w:val="00E07CD1"/>
    <w:rsid w:val="00E32E14"/>
    <w:rsid w:val="00E57785"/>
    <w:rsid w:val="00E63037"/>
    <w:rsid w:val="00E641AE"/>
    <w:rsid w:val="00E74B91"/>
    <w:rsid w:val="00E95E78"/>
    <w:rsid w:val="00EA21EA"/>
    <w:rsid w:val="00EA2B49"/>
    <w:rsid w:val="00EA32D0"/>
    <w:rsid w:val="00EF34E4"/>
    <w:rsid w:val="00F91F15"/>
    <w:rsid w:val="00F940D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1FE4"/>
  <w15:docId w15:val="{F8B3D76D-08D0-43B0-BA12-FD29933C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8C49CB"/>
    <w:rPr>
      <w:color w:val="3399FF" w:themeColor="hyperlink"/>
      <w:u w:val="single"/>
    </w:rPr>
  </w:style>
  <w:style w:type="paragraph" w:customStyle="1" w:styleId="Default">
    <w:name w:val="Default"/>
    <w:rsid w:val="003258B2"/>
    <w:pPr>
      <w:autoSpaceDE w:val="0"/>
      <w:autoSpaceDN w:val="0"/>
      <w:adjustRightInd w:val="0"/>
      <w:spacing w:after="0" w:line="240" w:lineRule="auto"/>
    </w:pPr>
    <w:rPr>
      <w:rFonts w:ascii="Comic Sans MS" w:hAnsi="Comic Sans MS" w:cs="Comic Sans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784493211">
      <w:bodyDiv w:val="1"/>
      <w:marLeft w:val="0"/>
      <w:marRight w:val="0"/>
      <w:marTop w:val="0"/>
      <w:marBottom w:val="0"/>
      <w:divBdr>
        <w:top w:val="none" w:sz="0" w:space="0" w:color="auto"/>
        <w:left w:val="none" w:sz="0" w:space="0" w:color="auto"/>
        <w:bottom w:val="none" w:sz="0" w:space="0" w:color="auto"/>
        <w:right w:val="none" w:sz="0" w:space="0" w:color="auto"/>
      </w:divBdr>
    </w:div>
    <w:div w:id="21420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mailto:Downfield.primary@dundeecit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wnfield.primary@dundeecity.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E41DB5-8F61-4639-B080-A17E3BC1B4E0}">
  <ds:schemaRefs>
    <ds:schemaRef ds:uri="http://schemas.openxmlformats.org/officeDocument/2006/bibliography"/>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Emmett, Karen</dc:creator>
  <cp:keywords/>
  <cp:lastModifiedBy>Vicky Halliburton</cp:lastModifiedBy>
  <cp:revision>7</cp:revision>
  <cp:lastPrinted>2019-11-13T13:53:00Z</cp:lastPrinted>
  <dcterms:created xsi:type="dcterms:W3CDTF">2021-11-26T14:37:00Z</dcterms:created>
  <dcterms:modified xsi:type="dcterms:W3CDTF">2021-11-26T15:24:00Z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