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E01" w14:textId="77777777" w:rsidR="008B43C9" w:rsidRDefault="00FF4395" w:rsidP="008B43C9">
      <w:pPr>
        <w:pStyle w:val="Heading1"/>
      </w:pPr>
      <w:r w:rsidRPr="007D7241">
        <w:t xml:space="preserve">Child protection and safeguarding: </w:t>
      </w:r>
    </w:p>
    <w:p w14:paraId="14A814DA" w14:textId="77777777" w:rsidR="00FF4395" w:rsidRPr="007D7241" w:rsidRDefault="00FF4395" w:rsidP="008B43C9">
      <w:pPr>
        <w:pStyle w:val="Heading1"/>
      </w:pPr>
      <w:r w:rsidRPr="007D7241">
        <w:t xml:space="preserve">self-evaluation (part A) </w:t>
      </w:r>
    </w:p>
    <w:p w14:paraId="0F34A5AC" w14:textId="77777777" w:rsidR="007D7241" w:rsidRDefault="007D7241" w:rsidP="007D7241"/>
    <w:p w14:paraId="71C46CFB" w14:textId="77777777" w:rsidR="00FF4395" w:rsidRPr="00272DB8" w:rsidRDefault="00FF4395" w:rsidP="007D7241">
      <w:pPr>
        <w:pStyle w:val="Heading2"/>
      </w:pPr>
      <w:r w:rsidRPr="00272DB8">
        <w:t xml:space="preserve">Introduction </w:t>
      </w:r>
    </w:p>
    <w:p w14:paraId="1795CD8D" w14:textId="77777777" w:rsidR="00FF4395" w:rsidRPr="00B21ED9" w:rsidRDefault="00FF4395" w:rsidP="00FF4395">
      <w:pPr>
        <w:rPr>
          <w:rFonts w:eastAsia="Times New Roman" w:cs="Arial"/>
          <w:color w:val="333333"/>
          <w:szCs w:val="24"/>
        </w:rPr>
      </w:pPr>
      <w:r w:rsidRPr="00B21ED9">
        <w:rPr>
          <w:rFonts w:eastAsia="Times New Roman" w:cs="Arial"/>
          <w:color w:val="333333"/>
          <w:szCs w:val="24"/>
        </w:rPr>
        <w:t> </w:t>
      </w:r>
    </w:p>
    <w:p w14:paraId="68FB5125" w14:textId="77777777" w:rsidR="00FF4395" w:rsidRPr="00B21ED9" w:rsidRDefault="00FF4395" w:rsidP="00FF4395">
      <w:pPr>
        <w:rPr>
          <w:rFonts w:eastAsia="Times New Roman" w:cs="Arial"/>
          <w:bCs/>
          <w:color w:val="333333"/>
          <w:szCs w:val="24"/>
        </w:rPr>
      </w:pPr>
      <w:r w:rsidRPr="00B21ED9">
        <w:rPr>
          <w:rFonts w:eastAsia="Times New Roman" w:cs="Arial"/>
          <w:bCs/>
          <w:color w:val="333333"/>
          <w:szCs w:val="24"/>
        </w:rPr>
        <w:t xml:space="preserve">Please arrange for the nominated child protection coordinator to provide self-evaluation evidence related to child protection and safeguarding. You should focus on the effectiveness and impact of your practices, any relevant issues you have been addressing and/or improvements you have been making. During the inspection the child protection coordinator or headteacher/head of setting should make the following documentation available to the inspection team: </w:t>
      </w:r>
    </w:p>
    <w:p w14:paraId="0C64D7C1"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child protection policy documents</w:t>
      </w:r>
    </w:p>
    <w:p w14:paraId="13B5BC64"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records or logs of incidents of bullying</w:t>
      </w:r>
    </w:p>
    <w:p w14:paraId="3E09016D"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 xml:space="preserve">information related to current or recent </w:t>
      </w:r>
      <w:proofErr w:type="gramStart"/>
      <w:r w:rsidRPr="007D7241">
        <w:rPr>
          <w:rFonts w:eastAsia="Times New Roman" w:cs="Arial"/>
          <w:bCs/>
          <w:color w:val="333333"/>
          <w:szCs w:val="24"/>
        </w:rPr>
        <w:t>complaints</w:t>
      </w:r>
      <w:proofErr w:type="gramEnd"/>
    </w:p>
    <w:p w14:paraId="7A8875CE"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samples of files, including those who are on the child protection register and</w:t>
      </w:r>
      <w:r w:rsidRPr="007D7241">
        <w:rPr>
          <w:rFonts w:eastAsia="Times New Roman" w:cs="Arial"/>
          <w:bCs/>
          <w:color w:val="333333"/>
        </w:rPr>
        <w:t xml:space="preserve"> </w:t>
      </w:r>
      <w:r w:rsidRPr="007D7241">
        <w:rPr>
          <w:rFonts w:eastAsia="Times New Roman" w:cs="Arial"/>
          <w:bCs/>
          <w:color w:val="333333"/>
          <w:szCs w:val="24"/>
        </w:rPr>
        <w:t xml:space="preserve">care experienced </w:t>
      </w:r>
      <w:proofErr w:type="gramStart"/>
      <w:r w:rsidRPr="007D7241">
        <w:rPr>
          <w:rFonts w:eastAsia="Times New Roman" w:cs="Arial"/>
          <w:bCs/>
          <w:color w:val="333333"/>
          <w:szCs w:val="24"/>
        </w:rPr>
        <w:t>learners</w:t>
      </w:r>
      <w:proofErr w:type="gramEnd"/>
    </w:p>
    <w:p w14:paraId="601C5D6A"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records of administration of medicines</w:t>
      </w:r>
    </w:p>
    <w:p w14:paraId="3B3895D5"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accidents and injuries log</w:t>
      </w:r>
    </w:p>
    <w:p w14:paraId="04D8DC8E" w14:textId="77777777" w:rsidR="008B43C9"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attendance, late coming and exclusion statistics</w:t>
      </w:r>
    </w:p>
    <w:p w14:paraId="0E91F4B4" w14:textId="77777777" w:rsidR="00FF4395" w:rsidRPr="007D7241" w:rsidRDefault="00FF4395" w:rsidP="007D7241">
      <w:pPr>
        <w:pStyle w:val="ListParagraph"/>
        <w:numPr>
          <w:ilvl w:val="0"/>
          <w:numId w:val="1"/>
        </w:numPr>
        <w:rPr>
          <w:rFonts w:eastAsia="Times New Roman" w:cs="Arial"/>
          <w:bCs/>
          <w:color w:val="333333"/>
          <w:szCs w:val="24"/>
        </w:rPr>
      </w:pPr>
      <w:r w:rsidRPr="007D7241">
        <w:rPr>
          <w:rFonts w:eastAsia="Times New Roman" w:cs="Arial"/>
          <w:bCs/>
          <w:color w:val="333333"/>
          <w:szCs w:val="24"/>
        </w:rPr>
        <w:t>complaints log</w:t>
      </w:r>
    </w:p>
    <w:p w14:paraId="10654AF3" w14:textId="77777777" w:rsidR="00FF4395" w:rsidRPr="00B21ED9" w:rsidRDefault="00FF4395" w:rsidP="00FF4395">
      <w:pPr>
        <w:rPr>
          <w:rFonts w:eastAsia="Times New Roman" w:cs="Arial"/>
          <w:color w:val="333333"/>
          <w:szCs w:val="24"/>
        </w:rPr>
      </w:pPr>
    </w:p>
    <w:p w14:paraId="18F9108A" w14:textId="77777777" w:rsidR="00FF4395" w:rsidRPr="007D7241" w:rsidRDefault="00FF4395" w:rsidP="00FF4395">
      <w:pPr>
        <w:pStyle w:val="Heading3"/>
        <w:spacing w:before="300"/>
        <w:rPr>
          <w:rFonts w:eastAsia="Times New Roman" w:cs="Arial"/>
          <w:color w:val="333333"/>
          <w:szCs w:val="24"/>
        </w:rPr>
      </w:pPr>
      <w:r w:rsidRPr="007D7241">
        <w:rPr>
          <w:rFonts w:eastAsia="Times New Roman" w:cs="Arial"/>
          <w:bCs w:val="0"/>
          <w:color w:val="333333"/>
          <w:szCs w:val="24"/>
        </w:rPr>
        <w:t xml:space="preserve">1. We are asking for names for the purpose of contacting the relevant individuals </w:t>
      </w:r>
      <w:proofErr w:type="gramStart"/>
      <w:r w:rsidRPr="007D7241">
        <w:rPr>
          <w:rFonts w:eastAsia="Times New Roman" w:cs="Arial"/>
          <w:bCs w:val="0"/>
          <w:color w:val="333333"/>
          <w:szCs w:val="24"/>
        </w:rPr>
        <w:t>during the course of</w:t>
      </w:r>
      <w:proofErr w:type="gramEnd"/>
      <w:r w:rsidRPr="007D7241">
        <w:rPr>
          <w:rFonts w:eastAsia="Times New Roman" w:cs="Arial"/>
          <w:bCs w:val="0"/>
          <w:color w:val="333333"/>
          <w:szCs w:val="24"/>
        </w:rPr>
        <w:t xml:space="preserve"> the inspection and any subsequent further inspection activity. Your responses will be handled, </w:t>
      </w:r>
      <w:proofErr w:type="gramStart"/>
      <w:r w:rsidRPr="007D7241">
        <w:rPr>
          <w:rFonts w:eastAsia="Times New Roman" w:cs="Arial"/>
          <w:bCs w:val="0"/>
          <w:color w:val="333333"/>
          <w:szCs w:val="24"/>
        </w:rPr>
        <w:t>processed</w:t>
      </w:r>
      <w:proofErr w:type="gramEnd"/>
      <w:r w:rsidRPr="007D7241">
        <w:rPr>
          <w:rFonts w:eastAsia="Times New Roman" w:cs="Arial"/>
          <w:bCs w:val="0"/>
          <w:color w:val="333333"/>
          <w:szCs w:val="24"/>
        </w:rPr>
        <w:t xml:space="preserve"> and stored in accordance with the General Data Protection Regulations and the Data Protection Act 2018. Responses will be stored securely in a restricted access file on our document management system and deleted after two years. You must agree to the following before completing the rest of the questions. </w:t>
      </w:r>
    </w:p>
    <w:p w14:paraId="25FC43D1" w14:textId="77777777" w:rsidR="00FF4395" w:rsidRPr="00B21ED9" w:rsidRDefault="00FF4395" w:rsidP="00FF4395">
      <w:pPr>
        <w:rPr>
          <w:rFonts w:eastAsia="Times New Roman" w:cs="Arial"/>
          <w:color w:val="333333"/>
          <w:szCs w:val="24"/>
        </w:rPr>
      </w:pPr>
    </w:p>
    <w:tbl>
      <w:tblPr>
        <w:tblW w:w="0" w:type="auto"/>
        <w:tblCellMar>
          <w:top w:w="30" w:type="dxa"/>
          <w:left w:w="30" w:type="dxa"/>
          <w:bottom w:w="30" w:type="dxa"/>
          <w:right w:w="30" w:type="dxa"/>
        </w:tblCellMar>
        <w:tblLook w:val="04A0" w:firstRow="1" w:lastRow="0" w:firstColumn="1" w:lastColumn="0" w:noHBand="0" w:noVBand="1"/>
      </w:tblPr>
      <w:tblGrid>
        <w:gridCol w:w="294"/>
        <w:gridCol w:w="10172"/>
      </w:tblGrid>
      <w:tr w:rsidR="00FF4395" w:rsidRPr="00B21ED9" w14:paraId="6FE034EB" w14:textId="77777777" w:rsidTr="00F00133">
        <w:tc>
          <w:tcPr>
            <w:tcW w:w="0" w:type="auto"/>
            <w:shd w:val="clear" w:color="auto" w:fill="auto"/>
            <w:tcMar>
              <w:top w:w="0" w:type="dxa"/>
              <w:left w:w="0" w:type="dxa"/>
              <w:bottom w:w="0" w:type="dxa"/>
              <w:right w:w="0" w:type="dxa"/>
            </w:tcMar>
            <w:hideMark/>
          </w:tcPr>
          <w:p w14:paraId="59C27FEB" w14:textId="77777777" w:rsidR="00FF4395" w:rsidRPr="00B21ED9" w:rsidRDefault="008901CB" w:rsidP="00F00133">
            <w:pPr>
              <w:rPr>
                <w:rFonts w:eastAsia="Times New Roman" w:cs="Arial"/>
                <w:color w:val="333333"/>
                <w:szCs w:val="24"/>
              </w:rPr>
            </w:pPr>
            <w:r>
              <w:rPr>
                <w:rFonts w:eastAsia="Times New Roman" w:cs="Arial"/>
                <w:noProof/>
                <w:color w:val="333333"/>
                <w:szCs w:val="24"/>
                <w:lang w:eastAsia="en-GB"/>
              </w:rPr>
              <w:t>X</w:t>
            </w:r>
            <w:r w:rsidR="00FF4395"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5B22FCB"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I consent to my responses being used for the purposes explained above.</w:t>
            </w:r>
          </w:p>
        </w:tc>
      </w:tr>
      <w:tr w:rsidR="00FF4395" w:rsidRPr="00B21ED9" w14:paraId="3486C5C1" w14:textId="77777777" w:rsidTr="00F00133">
        <w:tc>
          <w:tcPr>
            <w:tcW w:w="0" w:type="auto"/>
            <w:shd w:val="clear" w:color="auto" w:fill="auto"/>
            <w:tcMar>
              <w:top w:w="0" w:type="dxa"/>
              <w:left w:w="0" w:type="dxa"/>
              <w:bottom w:w="0" w:type="dxa"/>
              <w:right w:w="0" w:type="dxa"/>
            </w:tcMar>
            <w:hideMark/>
          </w:tcPr>
          <w:p w14:paraId="075B01BA" w14:textId="77777777" w:rsidR="00FF4395" w:rsidRPr="00B21ED9" w:rsidRDefault="008901CB" w:rsidP="00F00133">
            <w:pPr>
              <w:rPr>
                <w:rFonts w:eastAsia="Times New Roman" w:cs="Arial"/>
                <w:color w:val="333333"/>
                <w:szCs w:val="24"/>
              </w:rPr>
            </w:pPr>
            <w:r>
              <w:rPr>
                <w:rFonts w:eastAsia="Times New Roman" w:cs="Arial"/>
                <w:noProof/>
                <w:color w:val="333333"/>
                <w:szCs w:val="24"/>
                <w:lang w:eastAsia="en-GB"/>
              </w:rPr>
              <w:t>X</w:t>
            </w:r>
            <w:r w:rsidR="00FF4395"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495DF4D7"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I understand any information I give will be treated confidentially and securely, in accordance with the terms of the Gener</w:t>
            </w:r>
            <w:r w:rsidR="00086233">
              <w:rPr>
                <w:rFonts w:eastAsia="Times New Roman" w:cs="Arial"/>
                <w:color w:val="333333"/>
                <w:szCs w:val="24"/>
              </w:rPr>
              <w:t>al Data Protection Regulations.</w:t>
            </w:r>
          </w:p>
        </w:tc>
      </w:tr>
    </w:tbl>
    <w:p w14:paraId="315D5B4D" w14:textId="77777777" w:rsidR="009C1156" w:rsidRDefault="00FF4395" w:rsidP="009C1156">
      <w:pPr>
        <w:rPr>
          <w:rFonts w:eastAsia="Times New Roman" w:cs="Arial"/>
          <w:color w:val="333333"/>
          <w:szCs w:val="24"/>
        </w:rPr>
      </w:pPr>
      <w:r w:rsidRPr="00B21ED9">
        <w:rPr>
          <w:rFonts w:eastAsia="Times New Roman" w:cs="Arial"/>
          <w:color w:val="333333"/>
          <w:szCs w:val="24"/>
        </w:rPr>
        <w:t> </w:t>
      </w:r>
    </w:p>
    <w:p w14:paraId="658458CF" w14:textId="77777777" w:rsidR="00FF4395" w:rsidRPr="009C1156" w:rsidRDefault="00FF4395" w:rsidP="009C1156">
      <w:pPr>
        <w:rPr>
          <w:rFonts w:eastAsia="Times New Roman" w:cs="Arial"/>
          <w:b/>
          <w:color w:val="333333"/>
          <w:szCs w:val="24"/>
        </w:rPr>
      </w:pPr>
      <w:r w:rsidRPr="009C1156">
        <w:rPr>
          <w:rFonts w:eastAsia="Times New Roman" w:cs="Arial"/>
          <w:b/>
          <w:color w:val="333333"/>
          <w:szCs w:val="24"/>
        </w:rPr>
        <w:t xml:space="preserve">2. Name of your establishment </w:t>
      </w:r>
    </w:p>
    <w:p w14:paraId="214FF41D" w14:textId="77777777" w:rsidR="00FF4395" w:rsidRPr="00B21ED9" w:rsidRDefault="00FF4395" w:rsidP="00FF4395">
      <w:pPr>
        <w:rPr>
          <w:rFonts w:eastAsia="Times New Roman" w:cs="Arial"/>
          <w:color w:val="333333"/>
          <w:szCs w:val="24"/>
        </w:rPr>
      </w:pPr>
    </w:p>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B21ED9" w14:paraId="3475434E" w14:textId="77777777" w:rsidTr="00F00133">
        <w:tc>
          <w:tcPr>
            <w:tcW w:w="0" w:type="auto"/>
            <w:shd w:val="clear" w:color="auto" w:fill="FFFFFF"/>
            <w:tcMar>
              <w:top w:w="0" w:type="dxa"/>
              <w:left w:w="0" w:type="dxa"/>
              <w:bottom w:w="0" w:type="dxa"/>
              <w:right w:w="0" w:type="dxa"/>
            </w:tcMar>
            <w:vAlign w:val="center"/>
            <w:hideMark/>
          </w:tcPr>
          <w:p w14:paraId="1354BA21" w14:textId="12B9B8F7" w:rsidR="00FF4395" w:rsidRPr="00B21ED9" w:rsidRDefault="00FF4395" w:rsidP="008B43C9">
            <w:pPr>
              <w:rPr>
                <w:rFonts w:eastAsia="Times New Roman" w:cs="Arial"/>
                <w:color w:val="333333"/>
                <w:szCs w:val="24"/>
              </w:rPr>
            </w:pPr>
            <w:r w:rsidRPr="00B21ED9">
              <w:rPr>
                <w:rFonts w:eastAsia="Times New Roman" w:cs="Arial"/>
                <w:color w:val="333333"/>
                <w:szCs w:val="24"/>
              </w:rPr>
              <w:t> </w:t>
            </w:r>
            <w:r w:rsidR="00C92C90">
              <w:rPr>
                <w:rFonts w:eastAsia="Times New Roman" w:cs="Arial"/>
                <w:color w:val="333333"/>
                <w:szCs w:val="24"/>
              </w:rPr>
              <w:t>Downfield</w:t>
            </w:r>
            <w:r w:rsidR="008901CB">
              <w:rPr>
                <w:rFonts w:eastAsia="Times New Roman" w:cs="Arial"/>
                <w:color w:val="333333"/>
                <w:szCs w:val="24"/>
              </w:rPr>
              <w:t xml:space="preserve"> Primary School</w:t>
            </w:r>
          </w:p>
        </w:tc>
      </w:tr>
    </w:tbl>
    <w:p w14:paraId="11A3CD79" w14:textId="77777777" w:rsidR="00FF4395" w:rsidRPr="006C7B67" w:rsidRDefault="00FF4395" w:rsidP="006C7B67">
      <w:pPr>
        <w:rPr>
          <w:rFonts w:eastAsia="Times New Roman" w:cs="Arial"/>
          <w:color w:val="333333"/>
          <w:szCs w:val="24"/>
        </w:rPr>
      </w:pPr>
    </w:p>
    <w:p w14:paraId="540E4F08" w14:textId="77777777" w:rsidR="008B43C9" w:rsidRDefault="008B43C9">
      <w:pPr>
        <w:widowControl/>
        <w:spacing w:after="160" w:line="259" w:lineRule="auto"/>
        <w:rPr>
          <w:rFonts w:eastAsia="Times New Roman" w:cs="Arial"/>
          <w:color w:val="333333"/>
          <w:szCs w:val="24"/>
        </w:rPr>
      </w:pPr>
      <w:r>
        <w:rPr>
          <w:rFonts w:eastAsia="Times New Roman" w:cs="Arial"/>
          <w:b/>
          <w:bCs/>
          <w:color w:val="333333"/>
          <w:szCs w:val="24"/>
        </w:rPr>
        <w:br w:type="page"/>
      </w:r>
    </w:p>
    <w:p w14:paraId="43FAC8F6" w14:textId="77777777" w:rsidR="00FF4395" w:rsidRPr="008B43C9" w:rsidRDefault="00FF4395" w:rsidP="00FF4395">
      <w:pPr>
        <w:pStyle w:val="Heading3"/>
        <w:spacing w:before="300"/>
        <w:rPr>
          <w:rFonts w:eastAsia="Times New Roman" w:cs="Arial"/>
          <w:color w:val="333333"/>
          <w:szCs w:val="24"/>
        </w:rPr>
      </w:pPr>
      <w:r w:rsidRPr="007D7241">
        <w:rPr>
          <w:rFonts w:eastAsia="Times New Roman" w:cs="Arial"/>
          <w:bCs w:val="0"/>
          <w:color w:val="333333"/>
          <w:szCs w:val="24"/>
        </w:rPr>
        <w:lastRenderedPageBreak/>
        <w:t xml:space="preserve">3. Local authority </w:t>
      </w:r>
    </w:p>
    <w:p w14:paraId="06FC6428" w14:textId="77777777" w:rsidR="00FF4395" w:rsidRPr="007D7241" w:rsidRDefault="00FF4395" w:rsidP="00FF4395">
      <w:pPr>
        <w:rPr>
          <w:rFonts w:eastAsia="Times New Roman" w:cs="Arial"/>
          <w:color w:val="333333"/>
          <w:sz w:val="14"/>
          <w:szCs w:val="24"/>
        </w:rPr>
      </w:pPr>
    </w:p>
    <w:tbl>
      <w:tblPr>
        <w:tblW w:w="0" w:type="auto"/>
        <w:tblCellMar>
          <w:top w:w="30" w:type="dxa"/>
          <w:left w:w="30" w:type="dxa"/>
          <w:bottom w:w="30" w:type="dxa"/>
          <w:right w:w="30" w:type="dxa"/>
        </w:tblCellMar>
        <w:tblLook w:val="04A0" w:firstRow="1" w:lastRow="0" w:firstColumn="1" w:lastColumn="0" w:noHBand="0" w:noVBand="1"/>
      </w:tblPr>
      <w:tblGrid>
        <w:gridCol w:w="494"/>
        <w:gridCol w:w="5336"/>
      </w:tblGrid>
      <w:tr w:rsidR="00FF4395" w:rsidRPr="00B21ED9" w14:paraId="71D82D04" w14:textId="77777777" w:rsidTr="00F00133">
        <w:tc>
          <w:tcPr>
            <w:tcW w:w="0" w:type="auto"/>
            <w:shd w:val="clear" w:color="auto" w:fill="auto"/>
            <w:tcMar>
              <w:top w:w="0" w:type="dxa"/>
              <w:left w:w="0" w:type="dxa"/>
              <w:bottom w:w="0" w:type="dxa"/>
              <w:right w:w="0" w:type="dxa"/>
            </w:tcMar>
            <w:hideMark/>
          </w:tcPr>
          <w:p w14:paraId="1B9AFD6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1C1CC07F" wp14:editId="16119132">
                  <wp:extent cx="228600" cy="228600"/>
                  <wp:effectExtent l="0" t="0" r="0" b="0"/>
                  <wp:docPr id="3" name="Picture 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23F7BB46"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Aberdeen City Council</w:t>
            </w:r>
          </w:p>
        </w:tc>
      </w:tr>
      <w:tr w:rsidR="00FF4395" w:rsidRPr="00B21ED9" w14:paraId="55B8CE7C" w14:textId="77777777" w:rsidTr="00F00133">
        <w:tc>
          <w:tcPr>
            <w:tcW w:w="0" w:type="auto"/>
            <w:shd w:val="clear" w:color="auto" w:fill="auto"/>
            <w:tcMar>
              <w:top w:w="0" w:type="dxa"/>
              <w:left w:w="0" w:type="dxa"/>
              <w:bottom w:w="0" w:type="dxa"/>
              <w:right w:w="0" w:type="dxa"/>
            </w:tcMar>
            <w:hideMark/>
          </w:tcPr>
          <w:p w14:paraId="0D43E253"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3AFBE276" wp14:editId="6C2BA4A7">
                  <wp:extent cx="228600" cy="228600"/>
                  <wp:effectExtent l="0" t="0" r="0" b="0"/>
                  <wp:docPr id="47" name="Picture 4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04E44F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Aberdeenshire Council</w:t>
            </w:r>
          </w:p>
        </w:tc>
      </w:tr>
      <w:tr w:rsidR="00FF4395" w:rsidRPr="00B21ED9" w14:paraId="035ABF79" w14:textId="77777777" w:rsidTr="00F00133">
        <w:tc>
          <w:tcPr>
            <w:tcW w:w="0" w:type="auto"/>
            <w:shd w:val="clear" w:color="auto" w:fill="auto"/>
            <w:tcMar>
              <w:top w:w="0" w:type="dxa"/>
              <w:left w:w="0" w:type="dxa"/>
              <w:bottom w:w="0" w:type="dxa"/>
              <w:right w:w="0" w:type="dxa"/>
            </w:tcMar>
            <w:hideMark/>
          </w:tcPr>
          <w:p w14:paraId="2DD65692"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61588810" wp14:editId="1C68AF26">
                  <wp:extent cx="228600" cy="228600"/>
                  <wp:effectExtent l="0" t="0" r="0" b="0"/>
                  <wp:docPr id="5" name="Picture 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2C3FA01"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Angus Council</w:t>
            </w:r>
          </w:p>
        </w:tc>
      </w:tr>
      <w:tr w:rsidR="00FF4395" w:rsidRPr="00B21ED9" w14:paraId="5381A3EC" w14:textId="77777777" w:rsidTr="00F00133">
        <w:tc>
          <w:tcPr>
            <w:tcW w:w="0" w:type="auto"/>
            <w:shd w:val="clear" w:color="auto" w:fill="auto"/>
            <w:tcMar>
              <w:top w:w="0" w:type="dxa"/>
              <w:left w:w="0" w:type="dxa"/>
              <w:bottom w:w="0" w:type="dxa"/>
              <w:right w:w="0" w:type="dxa"/>
            </w:tcMar>
            <w:hideMark/>
          </w:tcPr>
          <w:p w14:paraId="4B7046E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713F667" wp14:editId="53E0D70F">
                  <wp:extent cx="228600" cy="228600"/>
                  <wp:effectExtent l="0" t="0" r="0" b="0"/>
                  <wp:docPr id="6" name="Picture 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2D5C930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Argyll and Bute Council</w:t>
            </w:r>
          </w:p>
        </w:tc>
      </w:tr>
      <w:tr w:rsidR="00FF4395" w:rsidRPr="00B21ED9" w14:paraId="3D3C28B6" w14:textId="77777777" w:rsidTr="00F00133">
        <w:tc>
          <w:tcPr>
            <w:tcW w:w="0" w:type="auto"/>
            <w:shd w:val="clear" w:color="auto" w:fill="auto"/>
            <w:tcMar>
              <w:top w:w="0" w:type="dxa"/>
              <w:left w:w="0" w:type="dxa"/>
              <w:bottom w:w="0" w:type="dxa"/>
              <w:right w:w="0" w:type="dxa"/>
            </w:tcMar>
            <w:hideMark/>
          </w:tcPr>
          <w:p w14:paraId="2F7A84E7"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3A74E36" wp14:editId="74705FCE">
                  <wp:extent cx="228600" cy="228600"/>
                  <wp:effectExtent l="0" t="0" r="0" b="0"/>
                  <wp:docPr id="7" name="Picture 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A49688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Clackmannanshire Council</w:t>
            </w:r>
          </w:p>
        </w:tc>
      </w:tr>
      <w:tr w:rsidR="00FF4395" w:rsidRPr="00B21ED9" w14:paraId="7CDC2936" w14:textId="77777777" w:rsidTr="00F00133">
        <w:tc>
          <w:tcPr>
            <w:tcW w:w="0" w:type="auto"/>
            <w:shd w:val="clear" w:color="auto" w:fill="auto"/>
            <w:tcMar>
              <w:top w:w="0" w:type="dxa"/>
              <w:left w:w="0" w:type="dxa"/>
              <w:bottom w:w="0" w:type="dxa"/>
              <w:right w:w="0" w:type="dxa"/>
            </w:tcMar>
            <w:hideMark/>
          </w:tcPr>
          <w:p w14:paraId="47F298E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16185B26" wp14:editId="3F6D7747">
                  <wp:extent cx="228600" cy="228600"/>
                  <wp:effectExtent l="0" t="0" r="0" b="0"/>
                  <wp:docPr id="8" name="Picture 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40E06DAC"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Dumfries and Galloway Council</w:t>
            </w:r>
          </w:p>
        </w:tc>
      </w:tr>
      <w:tr w:rsidR="00FF4395" w:rsidRPr="00B21ED9" w14:paraId="3197B680" w14:textId="77777777" w:rsidTr="00F00133">
        <w:tc>
          <w:tcPr>
            <w:tcW w:w="0" w:type="auto"/>
            <w:shd w:val="clear" w:color="auto" w:fill="auto"/>
            <w:tcMar>
              <w:top w:w="0" w:type="dxa"/>
              <w:left w:w="0" w:type="dxa"/>
              <w:bottom w:w="0" w:type="dxa"/>
              <w:right w:w="0" w:type="dxa"/>
            </w:tcMar>
            <w:hideMark/>
          </w:tcPr>
          <w:p w14:paraId="2525F2A2" w14:textId="77777777" w:rsidR="00FF4395" w:rsidRPr="00B21ED9" w:rsidRDefault="008901CB" w:rsidP="00F00133">
            <w:pPr>
              <w:rPr>
                <w:rFonts w:eastAsia="Times New Roman" w:cs="Arial"/>
                <w:color w:val="333333"/>
                <w:szCs w:val="24"/>
              </w:rPr>
            </w:pPr>
            <w:r>
              <w:rPr>
                <w:rFonts w:eastAsia="Times New Roman" w:cs="Arial"/>
                <w:noProof/>
                <w:color w:val="333333"/>
                <w:szCs w:val="24"/>
                <w:lang w:eastAsia="en-GB"/>
              </w:rPr>
              <w:t>X</w:t>
            </w:r>
            <w:r w:rsidR="00FF4395"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BD9E7A0"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Dundee City Council</w:t>
            </w:r>
          </w:p>
        </w:tc>
      </w:tr>
      <w:tr w:rsidR="00FF4395" w:rsidRPr="00B21ED9" w14:paraId="603A8783" w14:textId="77777777" w:rsidTr="00F00133">
        <w:tc>
          <w:tcPr>
            <w:tcW w:w="0" w:type="auto"/>
            <w:shd w:val="clear" w:color="auto" w:fill="auto"/>
            <w:tcMar>
              <w:top w:w="0" w:type="dxa"/>
              <w:left w:w="0" w:type="dxa"/>
              <w:bottom w:w="0" w:type="dxa"/>
              <w:right w:w="0" w:type="dxa"/>
            </w:tcMar>
            <w:hideMark/>
          </w:tcPr>
          <w:p w14:paraId="24410A0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6585BAA7" wp14:editId="56568D08">
                  <wp:extent cx="228600" cy="228600"/>
                  <wp:effectExtent l="0" t="0" r="0" b="0"/>
                  <wp:docPr id="10" name="Picture 1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6E2A1A29"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East Ayrshire Council</w:t>
            </w:r>
          </w:p>
        </w:tc>
      </w:tr>
      <w:tr w:rsidR="00FF4395" w:rsidRPr="00B21ED9" w14:paraId="733DF6CD" w14:textId="77777777" w:rsidTr="00F00133">
        <w:tc>
          <w:tcPr>
            <w:tcW w:w="0" w:type="auto"/>
            <w:shd w:val="clear" w:color="auto" w:fill="auto"/>
            <w:tcMar>
              <w:top w:w="0" w:type="dxa"/>
              <w:left w:w="0" w:type="dxa"/>
              <w:bottom w:w="0" w:type="dxa"/>
              <w:right w:w="0" w:type="dxa"/>
            </w:tcMar>
            <w:hideMark/>
          </w:tcPr>
          <w:p w14:paraId="406D86BB"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516D491E" wp14:editId="689ADC3D">
                  <wp:extent cx="228600" cy="228600"/>
                  <wp:effectExtent l="0" t="0" r="0" b="0"/>
                  <wp:docPr id="11" name="Picture 1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44D67B1E"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East Dunbartonshire Council</w:t>
            </w:r>
          </w:p>
        </w:tc>
      </w:tr>
      <w:tr w:rsidR="00FF4395" w:rsidRPr="00B21ED9" w14:paraId="5FD73C77" w14:textId="77777777" w:rsidTr="00F00133">
        <w:tc>
          <w:tcPr>
            <w:tcW w:w="0" w:type="auto"/>
            <w:shd w:val="clear" w:color="auto" w:fill="auto"/>
            <w:tcMar>
              <w:top w:w="0" w:type="dxa"/>
              <w:left w:w="0" w:type="dxa"/>
              <w:bottom w:w="0" w:type="dxa"/>
              <w:right w:w="0" w:type="dxa"/>
            </w:tcMar>
            <w:hideMark/>
          </w:tcPr>
          <w:p w14:paraId="2B320C90"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17FFEFEC" wp14:editId="50A3E974">
                  <wp:extent cx="228600" cy="228600"/>
                  <wp:effectExtent l="0" t="0" r="0" b="0"/>
                  <wp:docPr id="12" name="Picture 1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A18ADFB"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East Lothian Council</w:t>
            </w:r>
          </w:p>
        </w:tc>
      </w:tr>
      <w:tr w:rsidR="00FF4395" w:rsidRPr="00B21ED9" w14:paraId="4C0AB6CB" w14:textId="77777777" w:rsidTr="00F00133">
        <w:tc>
          <w:tcPr>
            <w:tcW w:w="0" w:type="auto"/>
            <w:shd w:val="clear" w:color="auto" w:fill="auto"/>
            <w:tcMar>
              <w:top w:w="0" w:type="dxa"/>
              <w:left w:w="0" w:type="dxa"/>
              <w:bottom w:w="0" w:type="dxa"/>
              <w:right w:w="0" w:type="dxa"/>
            </w:tcMar>
            <w:hideMark/>
          </w:tcPr>
          <w:p w14:paraId="5F37899B"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3B3FF43D" wp14:editId="1F898D9F">
                  <wp:extent cx="228600" cy="228600"/>
                  <wp:effectExtent l="0" t="0" r="0" b="0"/>
                  <wp:docPr id="13" name="Picture 1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70A6DA1E"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East Renfrewshire Council</w:t>
            </w:r>
          </w:p>
        </w:tc>
      </w:tr>
      <w:tr w:rsidR="00FF4395" w:rsidRPr="00B21ED9" w14:paraId="461B3A69" w14:textId="77777777" w:rsidTr="00F00133">
        <w:tc>
          <w:tcPr>
            <w:tcW w:w="0" w:type="auto"/>
            <w:shd w:val="clear" w:color="auto" w:fill="auto"/>
            <w:tcMar>
              <w:top w:w="0" w:type="dxa"/>
              <w:left w:w="0" w:type="dxa"/>
              <w:bottom w:w="0" w:type="dxa"/>
              <w:right w:w="0" w:type="dxa"/>
            </w:tcMar>
            <w:hideMark/>
          </w:tcPr>
          <w:p w14:paraId="52137A5D"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B0ACED8" wp14:editId="68AE3C9C">
                  <wp:extent cx="228600" cy="228600"/>
                  <wp:effectExtent l="0" t="0" r="0" b="0"/>
                  <wp:docPr id="14" name="Picture 1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504A1BD9"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The City of Edinburgh Council</w:t>
            </w:r>
          </w:p>
        </w:tc>
      </w:tr>
      <w:tr w:rsidR="00FF4395" w:rsidRPr="00B21ED9" w14:paraId="55D4C26E" w14:textId="77777777" w:rsidTr="00F00133">
        <w:tc>
          <w:tcPr>
            <w:tcW w:w="0" w:type="auto"/>
            <w:shd w:val="clear" w:color="auto" w:fill="auto"/>
            <w:tcMar>
              <w:top w:w="0" w:type="dxa"/>
              <w:left w:w="0" w:type="dxa"/>
              <w:bottom w:w="0" w:type="dxa"/>
              <w:right w:w="0" w:type="dxa"/>
            </w:tcMar>
            <w:hideMark/>
          </w:tcPr>
          <w:p w14:paraId="1D9C9B2C"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F582E85" wp14:editId="74FD9C33">
                  <wp:extent cx="228600" cy="228600"/>
                  <wp:effectExtent l="0" t="0" r="0" b="0"/>
                  <wp:docPr id="15" name="Picture 1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BF9B656" w14:textId="77777777" w:rsidR="00FF4395" w:rsidRPr="00B21ED9" w:rsidRDefault="00FF4395" w:rsidP="00F00133">
            <w:pPr>
              <w:rPr>
                <w:rFonts w:eastAsia="Times New Roman" w:cs="Arial"/>
                <w:color w:val="333333"/>
                <w:szCs w:val="24"/>
              </w:rPr>
            </w:pPr>
            <w:proofErr w:type="spellStart"/>
            <w:r w:rsidRPr="00B21ED9">
              <w:rPr>
                <w:rFonts w:eastAsia="Times New Roman" w:cs="Arial"/>
                <w:color w:val="333333"/>
                <w:szCs w:val="24"/>
              </w:rPr>
              <w:t>Comhairle</w:t>
            </w:r>
            <w:proofErr w:type="spellEnd"/>
            <w:r w:rsidRPr="00B21ED9">
              <w:rPr>
                <w:rFonts w:eastAsia="Times New Roman" w:cs="Arial"/>
                <w:color w:val="333333"/>
                <w:szCs w:val="24"/>
              </w:rPr>
              <w:t xml:space="preserve"> nan </w:t>
            </w:r>
            <w:proofErr w:type="spellStart"/>
            <w:r w:rsidRPr="00B21ED9">
              <w:rPr>
                <w:rFonts w:eastAsia="Times New Roman" w:cs="Arial"/>
                <w:color w:val="333333"/>
                <w:szCs w:val="24"/>
              </w:rPr>
              <w:t>Eilean</w:t>
            </w:r>
            <w:proofErr w:type="spellEnd"/>
            <w:r w:rsidRPr="00B21ED9">
              <w:rPr>
                <w:rFonts w:eastAsia="Times New Roman" w:cs="Arial"/>
                <w:color w:val="333333"/>
                <w:szCs w:val="24"/>
              </w:rPr>
              <w:t xml:space="preserve"> </w:t>
            </w:r>
            <w:proofErr w:type="spellStart"/>
            <w:r w:rsidRPr="00B21ED9">
              <w:rPr>
                <w:rFonts w:eastAsia="Times New Roman" w:cs="Arial"/>
                <w:color w:val="333333"/>
                <w:szCs w:val="24"/>
              </w:rPr>
              <w:t>Siar</w:t>
            </w:r>
            <w:proofErr w:type="spellEnd"/>
            <w:r w:rsidRPr="00B21ED9">
              <w:rPr>
                <w:rFonts w:eastAsia="Times New Roman" w:cs="Arial"/>
                <w:color w:val="333333"/>
                <w:szCs w:val="24"/>
              </w:rPr>
              <w:t xml:space="preserve"> (Western Isles Council)</w:t>
            </w:r>
          </w:p>
        </w:tc>
      </w:tr>
      <w:tr w:rsidR="00FF4395" w:rsidRPr="00B21ED9" w14:paraId="1FB9D84D" w14:textId="77777777" w:rsidTr="00F00133">
        <w:tc>
          <w:tcPr>
            <w:tcW w:w="0" w:type="auto"/>
            <w:shd w:val="clear" w:color="auto" w:fill="auto"/>
            <w:tcMar>
              <w:top w:w="0" w:type="dxa"/>
              <w:left w:w="0" w:type="dxa"/>
              <w:bottom w:w="0" w:type="dxa"/>
              <w:right w:w="0" w:type="dxa"/>
            </w:tcMar>
            <w:hideMark/>
          </w:tcPr>
          <w:p w14:paraId="5E33D0D9"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405E4258" wp14:editId="7B240082">
                  <wp:extent cx="228600" cy="228600"/>
                  <wp:effectExtent l="0" t="0" r="0" b="0"/>
                  <wp:docPr id="16" name="Picture 1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4DFFB56"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Falkirk Council</w:t>
            </w:r>
          </w:p>
        </w:tc>
      </w:tr>
      <w:tr w:rsidR="00FF4395" w:rsidRPr="00B21ED9" w14:paraId="5FDB8A7A" w14:textId="77777777" w:rsidTr="00F00133">
        <w:tc>
          <w:tcPr>
            <w:tcW w:w="0" w:type="auto"/>
            <w:shd w:val="clear" w:color="auto" w:fill="auto"/>
            <w:tcMar>
              <w:top w:w="0" w:type="dxa"/>
              <w:left w:w="0" w:type="dxa"/>
              <w:bottom w:w="0" w:type="dxa"/>
              <w:right w:w="0" w:type="dxa"/>
            </w:tcMar>
            <w:hideMark/>
          </w:tcPr>
          <w:p w14:paraId="37ABD572"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2F347390" wp14:editId="0A422A5E">
                  <wp:extent cx="228600" cy="228600"/>
                  <wp:effectExtent l="0" t="0" r="0" b="0"/>
                  <wp:docPr id="17" name="Picture 1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5628373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Fife Council</w:t>
            </w:r>
          </w:p>
        </w:tc>
      </w:tr>
      <w:tr w:rsidR="00FF4395" w:rsidRPr="00B21ED9" w14:paraId="4A4EFD85" w14:textId="77777777" w:rsidTr="00F00133">
        <w:tc>
          <w:tcPr>
            <w:tcW w:w="0" w:type="auto"/>
            <w:shd w:val="clear" w:color="auto" w:fill="auto"/>
            <w:tcMar>
              <w:top w:w="0" w:type="dxa"/>
              <w:left w:w="0" w:type="dxa"/>
              <w:bottom w:w="0" w:type="dxa"/>
              <w:right w:w="0" w:type="dxa"/>
            </w:tcMar>
            <w:hideMark/>
          </w:tcPr>
          <w:p w14:paraId="045C656E"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275FFD77" wp14:editId="288B833E">
                  <wp:extent cx="228600" cy="228600"/>
                  <wp:effectExtent l="0" t="0" r="0" b="0"/>
                  <wp:docPr id="18" name="Picture 1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67ABF125"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Glasgow City Council</w:t>
            </w:r>
          </w:p>
        </w:tc>
      </w:tr>
      <w:tr w:rsidR="00FF4395" w:rsidRPr="00B21ED9" w14:paraId="770F356B" w14:textId="77777777" w:rsidTr="00F00133">
        <w:tc>
          <w:tcPr>
            <w:tcW w:w="0" w:type="auto"/>
            <w:shd w:val="clear" w:color="auto" w:fill="auto"/>
            <w:tcMar>
              <w:top w:w="0" w:type="dxa"/>
              <w:left w:w="0" w:type="dxa"/>
              <w:bottom w:w="0" w:type="dxa"/>
              <w:right w:w="0" w:type="dxa"/>
            </w:tcMar>
            <w:hideMark/>
          </w:tcPr>
          <w:p w14:paraId="5360B26E"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B36A02B" wp14:editId="49AB3F67">
                  <wp:extent cx="228600" cy="228600"/>
                  <wp:effectExtent l="0" t="0" r="0" b="0"/>
                  <wp:docPr id="19" name="Picture 1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FA9FB01"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The Highland Council</w:t>
            </w:r>
          </w:p>
        </w:tc>
      </w:tr>
      <w:tr w:rsidR="00FF4395" w:rsidRPr="00B21ED9" w14:paraId="6FF6A850" w14:textId="77777777" w:rsidTr="00F00133">
        <w:tc>
          <w:tcPr>
            <w:tcW w:w="0" w:type="auto"/>
            <w:shd w:val="clear" w:color="auto" w:fill="auto"/>
            <w:tcMar>
              <w:top w:w="0" w:type="dxa"/>
              <w:left w:w="0" w:type="dxa"/>
              <w:bottom w:w="0" w:type="dxa"/>
              <w:right w:w="0" w:type="dxa"/>
            </w:tcMar>
            <w:hideMark/>
          </w:tcPr>
          <w:p w14:paraId="1D8144D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49AC2B95" wp14:editId="6D10D2CF">
                  <wp:extent cx="228600" cy="228600"/>
                  <wp:effectExtent l="0" t="0" r="0" b="0"/>
                  <wp:docPr id="20" name="Picture 2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33A55B5"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Inverclyde Council</w:t>
            </w:r>
          </w:p>
        </w:tc>
      </w:tr>
      <w:tr w:rsidR="00FF4395" w:rsidRPr="00B21ED9" w14:paraId="0A7A80D0" w14:textId="77777777" w:rsidTr="00F00133">
        <w:tc>
          <w:tcPr>
            <w:tcW w:w="0" w:type="auto"/>
            <w:shd w:val="clear" w:color="auto" w:fill="auto"/>
            <w:tcMar>
              <w:top w:w="0" w:type="dxa"/>
              <w:left w:w="0" w:type="dxa"/>
              <w:bottom w:w="0" w:type="dxa"/>
              <w:right w:w="0" w:type="dxa"/>
            </w:tcMar>
            <w:hideMark/>
          </w:tcPr>
          <w:p w14:paraId="64A401AB"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39744DAE" wp14:editId="3DD4D711">
                  <wp:extent cx="228600" cy="228600"/>
                  <wp:effectExtent l="0" t="0" r="0" b="0"/>
                  <wp:docPr id="21" name="Picture 2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2E0F097"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Midlothian Council</w:t>
            </w:r>
          </w:p>
        </w:tc>
      </w:tr>
      <w:tr w:rsidR="00FF4395" w:rsidRPr="00B21ED9" w14:paraId="38729C0E" w14:textId="77777777" w:rsidTr="00F00133">
        <w:tc>
          <w:tcPr>
            <w:tcW w:w="0" w:type="auto"/>
            <w:shd w:val="clear" w:color="auto" w:fill="auto"/>
            <w:tcMar>
              <w:top w:w="0" w:type="dxa"/>
              <w:left w:w="0" w:type="dxa"/>
              <w:bottom w:w="0" w:type="dxa"/>
              <w:right w:w="0" w:type="dxa"/>
            </w:tcMar>
            <w:hideMark/>
          </w:tcPr>
          <w:p w14:paraId="18AC68A2"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294B6C43" wp14:editId="4D850BF3">
                  <wp:extent cx="228600" cy="228600"/>
                  <wp:effectExtent l="0" t="0" r="0" b="0"/>
                  <wp:docPr id="22" name="Picture 2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2936DABF"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The Moray Council</w:t>
            </w:r>
          </w:p>
        </w:tc>
      </w:tr>
      <w:tr w:rsidR="00FF4395" w:rsidRPr="00B21ED9" w14:paraId="031F02BE" w14:textId="77777777" w:rsidTr="00F00133">
        <w:tc>
          <w:tcPr>
            <w:tcW w:w="0" w:type="auto"/>
            <w:shd w:val="clear" w:color="auto" w:fill="auto"/>
            <w:tcMar>
              <w:top w:w="0" w:type="dxa"/>
              <w:left w:w="0" w:type="dxa"/>
              <w:bottom w:w="0" w:type="dxa"/>
              <w:right w:w="0" w:type="dxa"/>
            </w:tcMar>
            <w:hideMark/>
          </w:tcPr>
          <w:p w14:paraId="1FD98BEF"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428394E" wp14:editId="162B1884">
                  <wp:extent cx="228600" cy="228600"/>
                  <wp:effectExtent l="0" t="0" r="0" b="0"/>
                  <wp:docPr id="23" name="Picture 2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77DA0C83"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North Ayrshire Council</w:t>
            </w:r>
          </w:p>
        </w:tc>
      </w:tr>
      <w:tr w:rsidR="00FF4395" w:rsidRPr="00B21ED9" w14:paraId="1652F6D8" w14:textId="77777777" w:rsidTr="00F00133">
        <w:tc>
          <w:tcPr>
            <w:tcW w:w="0" w:type="auto"/>
            <w:shd w:val="clear" w:color="auto" w:fill="auto"/>
            <w:tcMar>
              <w:top w:w="0" w:type="dxa"/>
              <w:left w:w="0" w:type="dxa"/>
              <w:bottom w:w="0" w:type="dxa"/>
              <w:right w:w="0" w:type="dxa"/>
            </w:tcMar>
            <w:hideMark/>
          </w:tcPr>
          <w:p w14:paraId="57B8DDF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E5835C1" wp14:editId="6912F09F">
                  <wp:extent cx="228600" cy="228600"/>
                  <wp:effectExtent l="0" t="0" r="0" b="0"/>
                  <wp:docPr id="24" name="Picture 2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6A27DCE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North Lanarkshire Council</w:t>
            </w:r>
          </w:p>
        </w:tc>
      </w:tr>
      <w:tr w:rsidR="00FF4395" w:rsidRPr="00B21ED9" w14:paraId="3EC9BC6C" w14:textId="77777777" w:rsidTr="00F00133">
        <w:tc>
          <w:tcPr>
            <w:tcW w:w="0" w:type="auto"/>
            <w:shd w:val="clear" w:color="auto" w:fill="auto"/>
            <w:tcMar>
              <w:top w:w="0" w:type="dxa"/>
              <w:left w:w="0" w:type="dxa"/>
              <w:bottom w:w="0" w:type="dxa"/>
              <w:right w:w="0" w:type="dxa"/>
            </w:tcMar>
            <w:hideMark/>
          </w:tcPr>
          <w:p w14:paraId="07D47D49"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16A5F6DB" wp14:editId="77FBE308">
                  <wp:extent cx="228600" cy="228600"/>
                  <wp:effectExtent l="0" t="0" r="0" b="0"/>
                  <wp:docPr id="25" name="Picture 2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7DD71190"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Orkney Islands Council</w:t>
            </w:r>
          </w:p>
        </w:tc>
      </w:tr>
      <w:tr w:rsidR="00FF4395" w:rsidRPr="00B21ED9" w14:paraId="6D1A3F47" w14:textId="77777777" w:rsidTr="00F00133">
        <w:tc>
          <w:tcPr>
            <w:tcW w:w="0" w:type="auto"/>
            <w:shd w:val="clear" w:color="auto" w:fill="auto"/>
            <w:tcMar>
              <w:top w:w="0" w:type="dxa"/>
              <w:left w:w="0" w:type="dxa"/>
              <w:bottom w:w="0" w:type="dxa"/>
              <w:right w:w="0" w:type="dxa"/>
            </w:tcMar>
            <w:hideMark/>
          </w:tcPr>
          <w:p w14:paraId="5C4E3F7E"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1541A1F2" wp14:editId="11EE7418">
                  <wp:extent cx="228600" cy="228600"/>
                  <wp:effectExtent l="0" t="0" r="0" b="0"/>
                  <wp:docPr id="26" name="Picture 2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40E6B0D2"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Perth and Kinross Council</w:t>
            </w:r>
          </w:p>
        </w:tc>
      </w:tr>
      <w:tr w:rsidR="00FF4395" w:rsidRPr="00B21ED9" w14:paraId="0B39668B" w14:textId="77777777" w:rsidTr="00F00133">
        <w:tc>
          <w:tcPr>
            <w:tcW w:w="0" w:type="auto"/>
            <w:shd w:val="clear" w:color="auto" w:fill="auto"/>
            <w:tcMar>
              <w:top w:w="0" w:type="dxa"/>
              <w:left w:w="0" w:type="dxa"/>
              <w:bottom w:w="0" w:type="dxa"/>
              <w:right w:w="0" w:type="dxa"/>
            </w:tcMar>
            <w:hideMark/>
          </w:tcPr>
          <w:p w14:paraId="22FA8294"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3E87285" wp14:editId="077E1BD5">
                  <wp:extent cx="228600" cy="228600"/>
                  <wp:effectExtent l="0" t="0" r="0" b="0"/>
                  <wp:docPr id="27" name="Picture 2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7F701DEF"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Renfrewshire Council</w:t>
            </w:r>
          </w:p>
        </w:tc>
      </w:tr>
      <w:tr w:rsidR="00FF4395" w:rsidRPr="00B21ED9" w14:paraId="67BB9B61" w14:textId="77777777" w:rsidTr="00F00133">
        <w:tc>
          <w:tcPr>
            <w:tcW w:w="0" w:type="auto"/>
            <w:shd w:val="clear" w:color="auto" w:fill="auto"/>
            <w:tcMar>
              <w:top w:w="0" w:type="dxa"/>
              <w:left w:w="0" w:type="dxa"/>
              <w:bottom w:w="0" w:type="dxa"/>
              <w:right w:w="0" w:type="dxa"/>
            </w:tcMar>
            <w:hideMark/>
          </w:tcPr>
          <w:p w14:paraId="341F9AC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BFE60BF" wp14:editId="38D232DD">
                  <wp:extent cx="228600" cy="228600"/>
                  <wp:effectExtent l="0" t="0" r="0" b="0"/>
                  <wp:docPr id="28" name="Picture 2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B813AD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Scottish Borders Council</w:t>
            </w:r>
          </w:p>
        </w:tc>
      </w:tr>
      <w:tr w:rsidR="00FF4395" w:rsidRPr="00B21ED9" w14:paraId="128B628A" w14:textId="77777777" w:rsidTr="00F00133">
        <w:tc>
          <w:tcPr>
            <w:tcW w:w="0" w:type="auto"/>
            <w:shd w:val="clear" w:color="auto" w:fill="auto"/>
            <w:tcMar>
              <w:top w:w="0" w:type="dxa"/>
              <w:left w:w="0" w:type="dxa"/>
              <w:bottom w:w="0" w:type="dxa"/>
              <w:right w:w="0" w:type="dxa"/>
            </w:tcMar>
            <w:hideMark/>
          </w:tcPr>
          <w:p w14:paraId="2344BE71"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2F619F4" wp14:editId="664EA564">
                  <wp:extent cx="228600" cy="228600"/>
                  <wp:effectExtent l="0" t="0" r="0" b="0"/>
                  <wp:docPr id="29" name="Picture 2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F4AC59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Shetland Islands Council</w:t>
            </w:r>
          </w:p>
        </w:tc>
      </w:tr>
      <w:tr w:rsidR="00FF4395" w:rsidRPr="00B21ED9" w14:paraId="3E3CA115" w14:textId="77777777" w:rsidTr="00F00133">
        <w:tc>
          <w:tcPr>
            <w:tcW w:w="0" w:type="auto"/>
            <w:shd w:val="clear" w:color="auto" w:fill="auto"/>
            <w:tcMar>
              <w:top w:w="0" w:type="dxa"/>
              <w:left w:w="0" w:type="dxa"/>
              <w:bottom w:w="0" w:type="dxa"/>
              <w:right w:w="0" w:type="dxa"/>
            </w:tcMar>
            <w:hideMark/>
          </w:tcPr>
          <w:p w14:paraId="08500773"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22BE1FD" wp14:editId="18899FFF">
                  <wp:extent cx="228600" cy="228600"/>
                  <wp:effectExtent l="0" t="0" r="0" b="0"/>
                  <wp:docPr id="30" name="Picture 3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13A8CEA"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South Ayrshire Council</w:t>
            </w:r>
          </w:p>
        </w:tc>
      </w:tr>
      <w:tr w:rsidR="00FF4395" w:rsidRPr="00B21ED9" w14:paraId="1D0B8BDC" w14:textId="77777777" w:rsidTr="00F00133">
        <w:tc>
          <w:tcPr>
            <w:tcW w:w="0" w:type="auto"/>
            <w:shd w:val="clear" w:color="auto" w:fill="auto"/>
            <w:tcMar>
              <w:top w:w="0" w:type="dxa"/>
              <w:left w:w="0" w:type="dxa"/>
              <w:bottom w:w="0" w:type="dxa"/>
              <w:right w:w="0" w:type="dxa"/>
            </w:tcMar>
            <w:hideMark/>
          </w:tcPr>
          <w:p w14:paraId="36FC85B0"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72CBC17D" wp14:editId="0DCAE009">
                  <wp:extent cx="228600" cy="228600"/>
                  <wp:effectExtent l="0" t="0" r="0" b="0"/>
                  <wp:docPr id="31" name="Picture 3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0A174D3"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South Lanarkshire Council</w:t>
            </w:r>
          </w:p>
        </w:tc>
      </w:tr>
      <w:tr w:rsidR="00FF4395" w:rsidRPr="00B21ED9" w14:paraId="01562D0D" w14:textId="77777777" w:rsidTr="00F00133">
        <w:tc>
          <w:tcPr>
            <w:tcW w:w="0" w:type="auto"/>
            <w:shd w:val="clear" w:color="auto" w:fill="auto"/>
            <w:tcMar>
              <w:top w:w="0" w:type="dxa"/>
              <w:left w:w="0" w:type="dxa"/>
              <w:bottom w:w="0" w:type="dxa"/>
              <w:right w:w="0" w:type="dxa"/>
            </w:tcMar>
            <w:hideMark/>
          </w:tcPr>
          <w:p w14:paraId="5F013C27"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3B01640E" wp14:editId="3F683C10">
                  <wp:extent cx="228600" cy="228600"/>
                  <wp:effectExtent l="0" t="0" r="0" b="0"/>
                  <wp:docPr id="32" name="Picture 32"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4D6D9E13"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Stirling Council</w:t>
            </w:r>
          </w:p>
        </w:tc>
      </w:tr>
      <w:tr w:rsidR="00FF4395" w:rsidRPr="00B21ED9" w14:paraId="6A9319B9" w14:textId="77777777" w:rsidTr="00F00133">
        <w:tc>
          <w:tcPr>
            <w:tcW w:w="0" w:type="auto"/>
            <w:shd w:val="clear" w:color="auto" w:fill="auto"/>
            <w:tcMar>
              <w:top w:w="0" w:type="dxa"/>
              <w:left w:w="0" w:type="dxa"/>
              <w:bottom w:w="0" w:type="dxa"/>
              <w:right w:w="0" w:type="dxa"/>
            </w:tcMar>
            <w:hideMark/>
          </w:tcPr>
          <w:p w14:paraId="620AFFA5"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1CD4F686" wp14:editId="31023BD0">
                  <wp:extent cx="228600" cy="228600"/>
                  <wp:effectExtent l="0" t="0" r="0" b="0"/>
                  <wp:docPr id="33" name="Picture 33"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5AFE586C"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West Dunbartonshire Council</w:t>
            </w:r>
          </w:p>
        </w:tc>
      </w:tr>
      <w:tr w:rsidR="00FF4395" w:rsidRPr="00B21ED9" w14:paraId="479F2BAE" w14:textId="77777777" w:rsidTr="00F00133">
        <w:tc>
          <w:tcPr>
            <w:tcW w:w="0" w:type="auto"/>
            <w:shd w:val="clear" w:color="auto" w:fill="auto"/>
            <w:tcMar>
              <w:top w:w="0" w:type="dxa"/>
              <w:left w:w="0" w:type="dxa"/>
              <w:bottom w:w="0" w:type="dxa"/>
              <w:right w:w="0" w:type="dxa"/>
            </w:tcMar>
            <w:hideMark/>
          </w:tcPr>
          <w:p w14:paraId="284EBD07"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3DBD58D4" wp14:editId="240594AF">
                  <wp:extent cx="228600" cy="228600"/>
                  <wp:effectExtent l="0" t="0" r="0" b="0"/>
                  <wp:docPr id="34" name="Picture 3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6FB681D1"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West Lothian Council</w:t>
            </w:r>
          </w:p>
        </w:tc>
      </w:tr>
      <w:tr w:rsidR="00FF4395" w:rsidRPr="00B21ED9" w14:paraId="53DDEFCF" w14:textId="77777777" w:rsidTr="00F00133">
        <w:tc>
          <w:tcPr>
            <w:tcW w:w="0" w:type="auto"/>
            <w:shd w:val="clear" w:color="auto" w:fill="auto"/>
            <w:tcMar>
              <w:top w:w="0" w:type="dxa"/>
              <w:left w:w="0" w:type="dxa"/>
              <w:bottom w:w="0" w:type="dxa"/>
              <w:right w:w="0" w:type="dxa"/>
            </w:tcMar>
            <w:hideMark/>
          </w:tcPr>
          <w:p w14:paraId="405B9CAF"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525C4FC" wp14:editId="1502AEFF">
                  <wp:extent cx="228600" cy="228600"/>
                  <wp:effectExtent l="0" t="0" r="0" b="0"/>
                  <wp:docPr id="35" name="Picture 3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596C3B0"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Independent</w:t>
            </w:r>
          </w:p>
        </w:tc>
      </w:tr>
      <w:tr w:rsidR="00FF4395" w:rsidRPr="00B21ED9" w14:paraId="737A2E44" w14:textId="77777777" w:rsidTr="00F00133">
        <w:tc>
          <w:tcPr>
            <w:tcW w:w="0" w:type="auto"/>
            <w:shd w:val="clear" w:color="auto" w:fill="auto"/>
            <w:tcMar>
              <w:top w:w="0" w:type="dxa"/>
              <w:left w:w="0" w:type="dxa"/>
              <w:bottom w:w="0" w:type="dxa"/>
              <w:right w:w="0" w:type="dxa"/>
            </w:tcMar>
            <w:hideMark/>
          </w:tcPr>
          <w:p w14:paraId="0445ACDF"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23003000" wp14:editId="593E2ECA">
                  <wp:extent cx="228600" cy="228600"/>
                  <wp:effectExtent l="0" t="0" r="0" b="0"/>
                  <wp:docPr id="36" name="Picture 36"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0005A43B"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Grant-aided/grant-maintained</w:t>
            </w:r>
          </w:p>
        </w:tc>
      </w:tr>
    </w:tbl>
    <w:p w14:paraId="314DE7CF" w14:textId="77777777" w:rsidR="00FF4395" w:rsidRPr="007D7241" w:rsidRDefault="00FF4395" w:rsidP="007D7241">
      <w:pPr>
        <w:rPr>
          <w:rFonts w:eastAsia="Times New Roman" w:cs="Arial"/>
          <w:b/>
          <w:color w:val="333333"/>
          <w:szCs w:val="24"/>
        </w:rPr>
      </w:pPr>
      <w:r w:rsidRPr="007D7241">
        <w:rPr>
          <w:rFonts w:eastAsia="Times New Roman" w:cs="Arial"/>
          <w:b/>
          <w:color w:val="333333"/>
          <w:szCs w:val="24"/>
        </w:rPr>
        <w:lastRenderedPageBreak/>
        <w:t> 4. Establishment sector(s) (please select all that apply)</w:t>
      </w:r>
    </w:p>
    <w:p w14:paraId="14C2B044" w14:textId="77777777" w:rsidR="00FF4395" w:rsidRPr="00B21ED9" w:rsidRDefault="00FF4395" w:rsidP="00FF4395">
      <w:pPr>
        <w:rPr>
          <w:rFonts w:eastAsia="Times New Roman" w:cs="Arial"/>
          <w:color w:val="333333"/>
          <w:szCs w:val="24"/>
        </w:rPr>
      </w:pPr>
    </w:p>
    <w:tbl>
      <w:tblPr>
        <w:tblW w:w="0" w:type="auto"/>
        <w:tblCellMar>
          <w:top w:w="30" w:type="dxa"/>
          <w:left w:w="30" w:type="dxa"/>
          <w:bottom w:w="30" w:type="dxa"/>
          <w:right w:w="30" w:type="dxa"/>
        </w:tblCellMar>
        <w:tblLook w:val="04A0" w:firstRow="1" w:lastRow="0" w:firstColumn="1" w:lastColumn="0" w:noHBand="0" w:noVBand="1"/>
      </w:tblPr>
      <w:tblGrid>
        <w:gridCol w:w="494"/>
        <w:gridCol w:w="3736"/>
      </w:tblGrid>
      <w:tr w:rsidR="00FF4395" w:rsidRPr="00B21ED9" w14:paraId="7B85380A" w14:textId="77777777" w:rsidTr="00F00133">
        <w:tc>
          <w:tcPr>
            <w:tcW w:w="0" w:type="auto"/>
            <w:shd w:val="clear" w:color="auto" w:fill="auto"/>
            <w:tcMar>
              <w:top w:w="0" w:type="dxa"/>
              <w:left w:w="0" w:type="dxa"/>
              <w:bottom w:w="0" w:type="dxa"/>
              <w:right w:w="0" w:type="dxa"/>
            </w:tcMar>
            <w:hideMark/>
          </w:tcPr>
          <w:p w14:paraId="0BF0DFCC"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4195DD77" wp14:editId="2D5DEF28">
                  <wp:extent cx="228600" cy="228600"/>
                  <wp:effectExtent l="0" t="0" r="0" b="0"/>
                  <wp:docPr id="37" name="Picture 3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2C64657"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Early learning and childcare setting</w:t>
            </w:r>
          </w:p>
        </w:tc>
      </w:tr>
      <w:tr w:rsidR="00FF4395" w:rsidRPr="00B21ED9" w14:paraId="02538DF7" w14:textId="77777777" w:rsidTr="00F00133">
        <w:tc>
          <w:tcPr>
            <w:tcW w:w="0" w:type="auto"/>
            <w:shd w:val="clear" w:color="auto" w:fill="auto"/>
            <w:tcMar>
              <w:top w:w="0" w:type="dxa"/>
              <w:left w:w="0" w:type="dxa"/>
              <w:bottom w:w="0" w:type="dxa"/>
              <w:right w:w="0" w:type="dxa"/>
            </w:tcMar>
            <w:hideMark/>
          </w:tcPr>
          <w:p w14:paraId="40C3DFED" w14:textId="77777777" w:rsidR="00FF4395" w:rsidRPr="00B21ED9" w:rsidRDefault="008901CB" w:rsidP="00F00133">
            <w:pPr>
              <w:rPr>
                <w:rFonts w:eastAsia="Times New Roman" w:cs="Arial"/>
                <w:color w:val="333333"/>
                <w:szCs w:val="24"/>
              </w:rPr>
            </w:pPr>
            <w:r>
              <w:rPr>
                <w:rFonts w:eastAsia="Times New Roman" w:cs="Arial"/>
                <w:noProof/>
                <w:color w:val="333333"/>
                <w:szCs w:val="24"/>
                <w:lang w:eastAsia="en-GB"/>
              </w:rPr>
              <w:t>X</w:t>
            </w:r>
            <w:r w:rsidR="00FF4395"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5727086"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Primary school</w:t>
            </w:r>
          </w:p>
        </w:tc>
      </w:tr>
      <w:tr w:rsidR="00FF4395" w:rsidRPr="00B21ED9" w14:paraId="40651664" w14:textId="77777777" w:rsidTr="00F00133">
        <w:tc>
          <w:tcPr>
            <w:tcW w:w="0" w:type="auto"/>
            <w:shd w:val="clear" w:color="auto" w:fill="auto"/>
            <w:tcMar>
              <w:top w:w="0" w:type="dxa"/>
              <w:left w:w="0" w:type="dxa"/>
              <w:bottom w:w="0" w:type="dxa"/>
              <w:right w:w="0" w:type="dxa"/>
            </w:tcMar>
            <w:hideMark/>
          </w:tcPr>
          <w:p w14:paraId="5A79E291"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07AC8B9B" wp14:editId="01746406">
                  <wp:extent cx="228600" cy="228600"/>
                  <wp:effectExtent l="0" t="0" r="0" b="0"/>
                  <wp:docPr id="39" name="Picture 39"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10F5CA78"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Secondary school</w:t>
            </w:r>
          </w:p>
        </w:tc>
      </w:tr>
      <w:tr w:rsidR="00FF4395" w:rsidRPr="00B21ED9" w14:paraId="617CDF59" w14:textId="77777777" w:rsidTr="00F00133">
        <w:tc>
          <w:tcPr>
            <w:tcW w:w="0" w:type="auto"/>
            <w:shd w:val="clear" w:color="auto" w:fill="auto"/>
            <w:tcMar>
              <w:top w:w="0" w:type="dxa"/>
              <w:left w:w="0" w:type="dxa"/>
              <w:bottom w:w="0" w:type="dxa"/>
              <w:right w:w="0" w:type="dxa"/>
            </w:tcMar>
            <w:hideMark/>
          </w:tcPr>
          <w:p w14:paraId="0118C808"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692DDBD2" wp14:editId="1F56F67C">
                  <wp:extent cx="228600" cy="228600"/>
                  <wp:effectExtent l="0" t="0" r="0" b="0"/>
                  <wp:docPr id="40" name="Picture 4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2EBE9C3F"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Special school</w:t>
            </w:r>
          </w:p>
        </w:tc>
      </w:tr>
      <w:tr w:rsidR="00FF4395" w:rsidRPr="00B21ED9" w14:paraId="0BE2AC41" w14:textId="77777777" w:rsidTr="00F00133">
        <w:tc>
          <w:tcPr>
            <w:tcW w:w="0" w:type="auto"/>
            <w:shd w:val="clear" w:color="auto" w:fill="auto"/>
            <w:tcMar>
              <w:top w:w="0" w:type="dxa"/>
              <w:left w:w="0" w:type="dxa"/>
              <w:bottom w:w="0" w:type="dxa"/>
              <w:right w:w="0" w:type="dxa"/>
            </w:tcMar>
            <w:hideMark/>
          </w:tcPr>
          <w:p w14:paraId="0E914319" w14:textId="77777777" w:rsidR="00FF4395" w:rsidRPr="00B21ED9" w:rsidRDefault="00FF4395" w:rsidP="00F00133">
            <w:pPr>
              <w:rPr>
                <w:rFonts w:eastAsia="Times New Roman" w:cs="Arial"/>
                <w:color w:val="333333"/>
                <w:szCs w:val="24"/>
              </w:rPr>
            </w:pPr>
            <w:r w:rsidRPr="00B21ED9">
              <w:rPr>
                <w:rFonts w:eastAsia="Times New Roman" w:cs="Arial"/>
                <w:noProof/>
                <w:color w:val="333333"/>
                <w:szCs w:val="24"/>
                <w:lang w:eastAsia="en-GB"/>
              </w:rPr>
              <w:drawing>
                <wp:inline distT="0" distB="0" distL="0" distR="0" wp14:anchorId="663AC744" wp14:editId="77FB5BD5">
                  <wp:extent cx="228600" cy="228600"/>
                  <wp:effectExtent l="0" t="0" r="0" b="0"/>
                  <wp:docPr id="41" name="Picture 41"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1ED9">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75C7C522" w14:textId="77777777" w:rsidR="00FF4395" w:rsidRPr="00B21ED9" w:rsidRDefault="007D7241" w:rsidP="00F00133">
            <w:pPr>
              <w:rPr>
                <w:rFonts w:eastAsia="Times New Roman" w:cs="Arial"/>
                <w:color w:val="333333"/>
                <w:szCs w:val="24"/>
              </w:rPr>
            </w:pPr>
            <w:r>
              <w:rPr>
                <w:rFonts w:eastAsia="Times New Roman" w:cs="Arial"/>
                <w:color w:val="333333"/>
                <w:szCs w:val="24"/>
              </w:rPr>
              <w:t>All t</w:t>
            </w:r>
            <w:r w:rsidR="00FF4395" w:rsidRPr="00B21ED9">
              <w:rPr>
                <w:rFonts w:eastAsia="Times New Roman" w:cs="Arial"/>
                <w:color w:val="333333"/>
                <w:szCs w:val="24"/>
              </w:rPr>
              <w:t>hrough</w:t>
            </w:r>
          </w:p>
        </w:tc>
      </w:tr>
    </w:tbl>
    <w:p w14:paraId="11F6F9AE" w14:textId="77777777" w:rsidR="00FF4395" w:rsidRPr="00B21ED9" w:rsidRDefault="00FF4395" w:rsidP="00FF4395">
      <w:pPr>
        <w:rPr>
          <w:rFonts w:eastAsia="Times New Roman" w:cs="Arial"/>
          <w:color w:val="333333"/>
          <w:szCs w:val="24"/>
        </w:rPr>
      </w:pPr>
      <w:r w:rsidRPr="00B21ED9">
        <w:rPr>
          <w:rFonts w:eastAsia="Times New Roman" w:cs="Arial"/>
          <w:color w:val="333333"/>
          <w:szCs w:val="24"/>
        </w:rPr>
        <w:t> </w:t>
      </w:r>
    </w:p>
    <w:p w14:paraId="4AD5474D" w14:textId="77777777" w:rsidR="00FF4395" w:rsidRPr="008B43C9" w:rsidRDefault="00FF4395" w:rsidP="00FF4395">
      <w:pPr>
        <w:pStyle w:val="Heading3"/>
        <w:spacing w:before="300"/>
        <w:rPr>
          <w:rFonts w:eastAsia="Times New Roman" w:cs="Arial"/>
          <w:color w:val="333333"/>
          <w:szCs w:val="24"/>
        </w:rPr>
      </w:pPr>
      <w:r w:rsidRPr="007D7241">
        <w:rPr>
          <w:rFonts w:eastAsia="Times New Roman" w:cs="Arial"/>
          <w:bCs w:val="0"/>
          <w:color w:val="333333"/>
          <w:szCs w:val="24"/>
        </w:rPr>
        <w:t xml:space="preserve">5. Designated child protection co-ordinator(s) </w:t>
      </w:r>
    </w:p>
    <w:p w14:paraId="731D2C90" w14:textId="77777777" w:rsidR="00FF4395" w:rsidRPr="00B21ED9" w:rsidRDefault="00FF4395" w:rsidP="00FF4395">
      <w:pPr>
        <w:rPr>
          <w:rFonts w:eastAsia="Times New Roman" w:cs="Arial"/>
          <w:color w:val="333333"/>
          <w:szCs w:val="24"/>
        </w:rPr>
      </w:pPr>
    </w:p>
    <w:tbl>
      <w:tblPr>
        <w:tblW w:w="0" w:type="auto"/>
        <w:tblCellMar>
          <w:top w:w="45" w:type="dxa"/>
          <w:left w:w="45" w:type="dxa"/>
          <w:bottom w:w="45" w:type="dxa"/>
          <w:right w:w="45" w:type="dxa"/>
        </w:tblCellMar>
        <w:tblLook w:val="04A0" w:firstRow="1" w:lastRow="0" w:firstColumn="1" w:lastColumn="0" w:noHBand="0" w:noVBand="1"/>
      </w:tblPr>
      <w:tblGrid>
        <w:gridCol w:w="961"/>
        <w:gridCol w:w="7516"/>
      </w:tblGrid>
      <w:tr w:rsidR="00FF4395" w:rsidRPr="00B21ED9" w14:paraId="03253461" w14:textId="77777777" w:rsidTr="00F00133">
        <w:tc>
          <w:tcPr>
            <w:tcW w:w="0" w:type="auto"/>
            <w:shd w:val="clear" w:color="auto" w:fill="auto"/>
            <w:tcMar>
              <w:top w:w="0" w:type="dxa"/>
              <w:left w:w="0" w:type="dxa"/>
              <w:bottom w:w="0" w:type="dxa"/>
              <w:right w:w="0" w:type="dxa"/>
            </w:tcMar>
            <w:vAlign w:val="center"/>
            <w:hideMark/>
          </w:tcPr>
          <w:p w14:paraId="4143771D"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Name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B21ED9" w14:paraId="54D03F94" w14:textId="77777777" w:rsidTr="00F00133">
              <w:tc>
                <w:tcPr>
                  <w:tcW w:w="0" w:type="auto"/>
                  <w:shd w:val="clear" w:color="auto" w:fill="FFFFFF"/>
                  <w:tcMar>
                    <w:top w:w="0" w:type="dxa"/>
                    <w:left w:w="0" w:type="dxa"/>
                    <w:bottom w:w="0" w:type="dxa"/>
                    <w:right w:w="0" w:type="dxa"/>
                  </w:tcMar>
                  <w:vAlign w:val="center"/>
                  <w:hideMark/>
                </w:tcPr>
                <w:p w14:paraId="543D7577" w14:textId="6EDB628B" w:rsidR="00FF4395" w:rsidRPr="00B21ED9" w:rsidRDefault="00FF4395" w:rsidP="00F00133">
                  <w:pPr>
                    <w:rPr>
                      <w:rFonts w:eastAsia="Times New Roman" w:cs="Arial"/>
                      <w:color w:val="333333"/>
                      <w:szCs w:val="24"/>
                    </w:rPr>
                  </w:pPr>
                  <w:r w:rsidRPr="00B21ED9">
                    <w:rPr>
                      <w:rFonts w:eastAsia="Times New Roman" w:cs="Arial"/>
                      <w:color w:val="333333"/>
                      <w:szCs w:val="24"/>
                    </w:rPr>
                    <w:t> </w:t>
                  </w:r>
                  <w:r w:rsidR="008901CB">
                    <w:rPr>
                      <w:rFonts w:eastAsia="Times New Roman" w:cs="Arial"/>
                      <w:color w:val="333333"/>
                      <w:szCs w:val="24"/>
                    </w:rPr>
                    <w:t xml:space="preserve">Mrs </w:t>
                  </w:r>
                  <w:r w:rsidR="00C92C90">
                    <w:rPr>
                      <w:rFonts w:eastAsia="Times New Roman" w:cs="Arial"/>
                      <w:color w:val="333333"/>
                      <w:szCs w:val="24"/>
                    </w:rPr>
                    <w:t>Karen Emmett</w:t>
                  </w:r>
                </w:p>
              </w:tc>
            </w:tr>
          </w:tbl>
          <w:p w14:paraId="5423F971" w14:textId="77777777" w:rsidR="00FF4395" w:rsidRPr="00B21ED9" w:rsidRDefault="00FF4395" w:rsidP="00F00133">
            <w:pPr>
              <w:rPr>
                <w:rFonts w:eastAsia="Times New Roman" w:cs="Arial"/>
                <w:color w:val="333333"/>
                <w:szCs w:val="24"/>
              </w:rPr>
            </w:pPr>
          </w:p>
        </w:tc>
      </w:tr>
      <w:tr w:rsidR="00FF4395" w:rsidRPr="00B21ED9" w14:paraId="68F77C65" w14:textId="77777777" w:rsidTr="00F00133">
        <w:tc>
          <w:tcPr>
            <w:tcW w:w="0" w:type="auto"/>
            <w:shd w:val="clear" w:color="auto" w:fill="auto"/>
            <w:tcMar>
              <w:top w:w="0" w:type="dxa"/>
              <w:left w:w="0" w:type="dxa"/>
              <w:bottom w:w="0" w:type="dxa"/>
              <w:right w:w="0" w:type="dxa"/>
            </w:tcMar>
            <w:vAlign w:val="center"/>
            <w:hideMark/>
          </w:tcPr>
          <w:p w14:paraId="455715ED"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Job title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B21ED9" w14:paraId="0E51DE4F" w14:textId="77777777" w:rsidTr="00F00133">
              <w:tc>
                <w:tcPr>
                  <w:tcW w:w="0" w:type="auto"/>
                  <w:shd w:val="clear" w:color="auto" w:fill="FFFFFF"/>
                  <w:tcMar>
                    <w:top w:w="0" w:type="dxa"/>
                    <w:left w:w="0" w:type="dxa"/>
                    <w:bottom w:w="0" w:type="dxa"/>
                    <w:right w:w="0" w:type="dxa"/>
                  </w:tcMar>
                  <w:vAlign w:val="center"/>
                  <w:hideMark/>
                </w:tcPr>
                <w:p w14:paraId="38F0F0C7"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 </w:t>
                  </w:r>
                  <w:r w:rsidR="008901CB">
                    <w:rPr>
                      <w:rFonts w:eastAsia="Times New Roman" w:cs="Arial"/>
                      <w:color w:val="333333"/>
                      <w:szCs w:val="24"/>
                    </w:rPr>
                    <w:t>Head Teacher</w:t>
                  </w:r>
                </w:p>
              </w:tc>
            </w:tr>
          </w:tbl>
          <w:p w14:paraId="75CA3245" w14:textId="77777777" w:rsidR="00FF4395" w:rsidRPr="00B21ED9" w:rsidRDefault="00FF4395" w:rsidP="00F00133">
            <w:pPr>
              <w:rPr>
                <w:rFonts w:eastAsia="Times New Roman" w:cs="Arial"/>
                <w:color w:val="333333"/>
                <w:szCs w:val="24"/>
              </w:rPr>
            </w:pPr>
          </w:p>
        </w:tc>
      </w:tr>
      <w:tr w:rsidR="00FF4395" w:rsidRPr="00B21ED9" w14:paraId="372AD37C" w14:textId="77777777" w:rsidTr="00F00133">
        <w:tc>
          <w:tcPr>
            <w:tcW w:w="0" w:type="auto"/>
            <w:shd w:val="clear" w:color="auto" w:fill="auto"/>
            <w:tcMar>
              <w:top w:w="0" w:type="dxa"/>
              <w:left w:w="0" w:type="dxa"/>
              <w:bottom w:w="0" w:type="dxa"/>
              <w:right w:w="0" w:type="dxa"/>
            </w:tcMar>
            <w:vAlign w:val="center"/>
            <w:hideMark/>
          </w:tcPr>
          <w:p w14:paraId="796C2E4B"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Name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B21ED9" w14:paraId="0E0C20B4" w14:textId="77777777" w:rsidTr="00F00133">
              <w:tc>
                <w:tcPr>
                  <w:tcW w:w="0" w:type="auto"/>
                  <w:shd w:val="clear" w:color="auto" w:fill="FFFFFF"/>
                  <w:tcMar>
                    <w:top w:w="0" w:type="dxa"/>
                    <w:left w:w="0" w:type="dxa"/>
                    <w:bottom w:w="0" w:type="dxa"/>
                    <w:right w:w="0" w:type="dxa"/>
                  </w:tcMar>
                  <w:vAlign w:val="center"/>
                  <w:hideMark/>
                </w:tcPr>
                <w:p w14:paraId="4638D9E6" w14:textId="1137A00D" w:rsidR="00FF4395" w:rsidRPr="00B21ED9" w:rsidRDefault="00FF4395" w:rsidP="00F00133">
                  <w:pPr>
                    <w:rPr>
                      <w:rFonts w:eastAsia="Times New Roman" w:cs="Arial"/>
                      <w:color w:val="333333"/>
                      <w:szCs w:val="24"/>
                    </w:rPr>
                  </w:pPr>
                  <w:r w:rsidRPr="00B21ED9">
                    <w:rPr>
                      <w:rFonts w:eastAsia="Times New Roman" w:cs="Arial"/>
                      <w:color w:val="333333"/>
                      <w:szCs w:val="24"/>
                    </w:rPr>
                    <w:t> </w:t>
                  </w:r>
                  <w:r w:rsidR="009B4B23">
                    <w:rPr>
                      <w:rFonts w:eastAsia="Times New Roman" w:cs="Arial"/>
                      <w:color w:val="333333"/>
                      <w:szCs w:val="24"/>
                    </w:rPr>
                    <w:t>Mr</w:t>
                  </w:r>
                  <w:r w:rsidR="00C92C90">
                    <w:rPr>
                      <w:rFonts w:eastAsia="Times New Roman" w:cs="Arial"/>
                      <w:color w:val="333333"/>
                      <w:szCs w:val="24"/>
                    </w:rPr>
                    <w:t xml:space="preserve"> Stuart Johnson </w:t>
                  </w:r>
                </w:p>
              </w:tc>
            </w:tr>
          </w:tbl>
          <w:p w14:paraId="024F4C32" w14:textId="77777777" w:rsidR="00FF4395" w:rsidRPr="00B21ED9" w:rsidRDefault="00FF4395" w:rsidP="00F00133">
            <w:pPr>
              <w:rPr>
                <w:rFonts w:eastAsia="Times New Roman" w:cs="Arial"/>
                <w:color w:val="333333"/>
                <w:szCs w:val="24"/>
              </w:rPr>
            </w:pPr>
          </w:p>
        </w:tc>
      </w:tr>
      <w:tr w:rsidR="00FF4395" w:rsidRPr="00B21ED9" w14:paraId="4DE2E2BD" w14:textId="77777777" w:rsidTr="00F00133">
        <w:tc>
          <w:tcPr>
            <w:tcW w:w="0" w:type="auto"/>
            <w:shd w:val="clear" w:color="auto" w:fill="auto"/>
            <w:tcMar>
              <w:top w:w="0" w:type="dxa"/>
              <w:left w:w="0" w:type="dxa"/>
              <w:bottom w:w="0" w:type="dxa"/>
              <w:right w:w="0" w:type="dxa"/>
            </w:tcMar>
            <w:vAlign w:val="center"/>
            <w:hideMark/>
          </w:tcPr>
          <w:p w14:paraId="0100142B" w14:textId="77777777" w:rsidR="00FF4395" w:rsidRPr="00B21ED9" w:rsidRDefault="00FF4395" w:rsidP="00F00133">
            <w:pPr>
              <w:rPr>
                <w:rFonts w:eastAsia="Times New Roman" w:cs="Arial"/>
                <w:color w:val="333333"/>
                <w:szCs w:val="24"/>
              </w:rPr>
            </w:pPr>
            <w:r w:rsidRPr="00B21ED9">
              <w:rPr>
                <w:rFonts w:eastAsia="Times New Roman" w:cs="Arial"/>
                <w:color w:val="333333"/>
                <w:szCs w:val="24"/>
              </w:rPr>
              <w:t>Job title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B21ED9" w14:paraId="0D8A47EC" w14:textId="77777777" w:rsidTr="00F00133">
              <w:tc>
                <w:tcPr>
                  <w:tcW w:w="0" w:type="auto"/>
                  <w:shd w:val="clear" w:color="auto" w:fill="FFFFFF"/>
                  <w:tcMar>
                    <w:top w:w="0" w:type="dxa"/>
                    <w:left w:w="0" w:type="dxa"/>
                    <w:bottom w:w="0" w:type="dxa"/>
                    <w:right w:w="0" w:type="dxa"/>
                  </w:tcMar>
                  <w:vAlign w:val="center"/>
                  <w:hideMark/>
                </w:tcPr>
                <w:p w14:paraId="7B12711C" w14:textId="0DF32D7B" w:rsidR="00FF4395" w:rsidRPr="00B21ED9" w:rsidRDefault="00FF4395" w:rsidP="00F00133">
                  <w:pPr>
                    <w:rPr>
                      <w:rFonts w:eastAsia="Times New Roman" w:cs="Arial"/>
                      <w:color w:val="333333"/>
                      <w:szCs w:val="24"/>
                    </w:rPr>
                  </w:pPr>
                  <w:r w:rsidRPr="00B21ED9">
                    <w:rPr>
                      <w:rFonts w:eastAsia="Times New Roman" w:cs="Arial"/>
                      <w:color w:val="333333"/>
                      <w:szCs w:val="24"/>
                    </w:rPr>
                    <w:t> </w:t>
                  </w:r>
                  <w:r w:rsidR="00C92C90">
                    <w:rPr>
                      <w:rFonts w:eastAsia="Times New Roman" w:cs="Arial"/>
                      <w:color w:val="333333"/>
                      <w:szCs w:val="24"/>
                    </w:rPr>
                    <w:t xml:space="preserve">Principal </w:t>
                  </w:r>
                  <w:r w:rsidR="009B4B23">
                    <w:rPr>
                      <w:rFonts w:eastAsia="Times New Roman" w:cs="Arial"/>
                      <w:color w:val="333333"/>
                      <w:szCs w:val="24"/>
                    </w:rPr>
                    <w:t>Teacher</w:t>
                  </w:r>
                </w:p>
              </w:tc>
            </w:tr>
          </w:tbl>
          <w:p w14:paraId="0CF5D46C" w14:textId="77777777" w:rsidR="00FF4395" w:rsidRPr="00B21ED9" w:rsidRDefault="00FF4395" w:rsidP="00F00133">
            <w:pPr>
              <w:rPr>
                <w:rFonts w:eastAsia="Times New Roman" w:cs="Arial"/>
                <w:color w:val="333333"/>
                <w:szCs w:val="24"/>
              </w:rPr>
            </w:pPr>
          </w:p>
        </w:tc>
      </w:tr>
    </w:tbl>
    <w:p w14:paraId="14214CA5" w14:textId="77777777" w:rsidR="009B4B23" w:rsidRDefault="00FF4395" w:rsidP="00FF4395">
      <w:pPr>
        <w:rPr>
          <w:rFonts w:eastAsia="Times New Roman" w:cs="Arial"/>
          <w:color w:val="333333"/>
          <w:szCs w:val="24"/>
        </w:rPr>
      </w:pPr>
      <w:r w:rsidRPr="00B21ED9">
        <w:rPr>
          <w:rFonts w:eastAsia="Times New Roman" w:cs="Arial"/>
          <w:color w:val="333333"/>
          <w:szCs w:val="24"/>
        </w:rPr>
        <w:t> </w:t>
      </w:r>
    </w:p>
    <w:p w14:paraId="5C862391" w14:textId="1784E09A" w:rsidR="00FF4395" w:rsidRDefault="009B4B23" w:rsidP="00FF4395">
      <w:pPr>
        <w:rPr>
          <w:rFonts w:eastAsia="Times New Roman" w:cs="Arial"/>
          <w:color w:val="333333"/>
          <w:szCs w:val="24"/>
        </w:rPr>
      </w:pPr>
      <w:r>
        <w:rPr>
          <w:rFonts w:eastAsia="Times New Roman" w:cs="Arial"/>
          <w:color w:val="333333"/>
          <w:szCs w:val="24"/>
        </w:rPr>
        <w:t>Name</w:t>
      </w:r>
      <w:r>
        <w:rPr>
          <w:rFonts w:eastAsia="Times New Roman" w:cs="Arial"/>
          <w:color w:val="333333"/>
          <w:szCs w:val="24"/>
        </w:rPr>
        <w:tab/>
        <w:t xml:space="preserve">     Mr</w:t>
      </w:r>
      <w:r w:rsidR="00C92C90">
        <w:rPr>
          <w:rFonts w:eastAsia="Times New Roman" w:cs="Arial"/>
          <w:color w:val="333333"/>
          <w:szCs w:val="24"/>
        </w:rPr>
        <w:t xml:space="preserve">s Jill Millington </w:t>
      </w:r>
    </w:p>
    <w:p w14:paraId="210F5269" w14:textId="2C211F81" w:rsidR="009B4B23" w:rsidRDefault="009B4B23" w:rsidP="00FF4395">
      <w:pPr>
        <w:rPr>
          <w:rFonts w:eastAsia="Times New Roman" w:cs="Arial"/>
          <w:color w:val="333333"/>
          <w:szCs w:val="24"/>
        </w:rPr>
      </w:pPr>
      <w:r>
        <w:rPr>
          <w:rFonts w:eastAsia="Times New Roman" w:cs="Arial"/>
          <w:color w:val="333333"/>
          <w:szCs w:val="24"/>
        </w:rPr>
        <w:t xml:space="preserve">Job title  </w:t>
      </w:r>
      <w:r w:rsidR="00C92C90">
        <w:rPr>
          <w:rFonts w:eastAsia="Times New Roman" w:cs="Arial"/>
          <w:color w:val="333333"/>
          <w:szCs w:val="24"/>
        </w:rPr>
        <w:t xml:space="preserve"> </w:t>
      </w:r>
      <w:r>
        <w:rPr>
          <w:rFonts w:eastAsia="Times New Roman" w:cs="Arial"/>
          <w:color w:val="333333"/>
          <w:szCs w:val="24"/>
        </w:rPr>
        <w:t xml:space="preserve">Early Years </w:t>
      </w:r>
      <w:r w:rsidR="00C92C90">
        <w:rPr>
          <w:rFonts w:eastAsia="Times New Roman" w:cs="Arial"/>
          <w:color w:val="333333"/>
          <w:szCs w:val="24"/>
        </w:rPr>
        <w:t>Centre Manager</w:t>
      </w:r>
    </w:p>
    <w:p w14:paraId="63D94CBA" w14:textId="77777777" w:rsidR="009B4B23" w:rsidRDefault="009B4B23" w:rsidP="00FF4395">
      <w:pPr>
        <w:rPr>
          <w:rFonts w:eastAsia="Times New Roman" w:cs="Arial"/>
          <w:color w:val="333333"/>
        </w:rPr>
      </w:pPr>
    </w:p>
    <w:p w14:paraId="22615975" w14:textId="77777777" w:rsidR="00FF4395" w:rsidRDefault="00FF4395" w:rsidP="00FF4395">
      <w:pPr>
        <w:rPr>
          <w:rFonts w:eastAsia="Times New Roman" w:cs="Arial"/>
          <w:b/>
          <w:bCs/>
          <w:color w:val="333333"/>
          <w:sz w:val="28"/>
          <w:szCs w:val="28"/>
        </w:rPr>
      </w:pPr>
    </w:p>
    <w:p w14:paraId="0BB1A7D6" w14:textId="77777777" w:rsidR="00FF4395" w:rsidRPr="00272DB8" w:rsidRDefault="00FF4395" w:rsidP="007D7241">
      <w:pPr>
        <w:pStyle w:val="Heading2"/>
      </w:pPr>
      <w:r w:rsidRPr="00272DB8">
        <w:t xml:space="preserve">Child protection </w:t>
      </w:r>
    </w:p>
    <w:p w14:paraId="39807769" w14:textId="77777777" w:rsidR="00FF4395" w:rsidRPr="00B21ED9" w:rsidRDefault="00FF4395" w:rsidP="007D7241">
      <w:pPr>
        <w:pStyle w:val="Heading3"/>
      </w:pPr>
      <w:r w:rsidRPr="00B21ED9">
        <w:t>Recognising child protection concerns</w:t>
      </w:r>
    </w:p>
    <w:p w14:paraId="1071D99B" w14:textId="77777777" w:rsidR="00FF4395" w:rsidRPr="008B43C9" w:rsidRDefault="00FF4395" w:rsidP="00FF4395">
      <w:pPr>
        <w:pStyle w:val="Heading3"/>
        <w:spacing w:before="300"/>
        <w:rPr>
          <w:rFonts w:eastAsia="Times New Roman" w:cs="Arial"/>
          <w:color w:val="333333"/>
          <w:szCs w:val="24"/>
        </w:rPr>
      </w:pPr>
      <w:r w:rsidRPr="007D7241">
        <w:rPr>
          <w:rFonts w:eastAsia="Times New Roman" w:cs="Arial"/>
          <w:bCs w:val="0"/>
          <w:color w:val="333333"/>
          <w:szCs w:val="24"/>
        </w:rPr>
        <w:t xml:space="preserve">6. Do current arrangements for protecting children and young people take account of the </w:t>
      </w:r>
      <w:hyperlink r:id="rId10" w:history="1">
        <w:r w:rsidRPr="007D7241">
          <w:rPr>
            <w:rStyle w:val="Hyperlink"/>
            <w:rFonts w:eastAsia="Times New Roman" w:cs="Arial"/>
            <w:bCs w:val="0"/>
            <w:szCs w:val="24"/>
          </w:rPr>
          <w:t>National Guidance for Child Protection in Scotland | 2014</w:t>
        </w:r>
      </w:hyperlink>
      <w:r w:rsidRPr="007D7241">
        <w:rPr>
          <w:rFonts w:eastAsia="Times New Roman" w:cs="Arial"/>
          <w:bCs w:val="0"/>
          <w:color w:val="333333"/>
          <w:szCs w:val="24"/>
        </w:rPr>
        <w:t xml:space="preserve">? </w:t>
      </w:r>
    </w:p>
    <w:p w14:paraId="7AB5B658" w14:textId="77777777" w:rsidR="004D59E5" w:rsidRPr="004D59E5" w:rsidRDefault="004D59E5" w:rsidP="004D59E5">
      <w:pPr>
        <w:rPr>
          <w:rFonts w:eastAsia="Times New Roman" w:cs="Arial"/>
          <w:color w:val="333333"/>
          <w:szCs w:val="24"/>
        </w:rPr>
      </w:pPr>
    </w:p>
    <w:tbl>
      <w:tblPr>
        <w:tblW w:w="0" w:type="auto"/>
        <w:tblCellMar>
          <w:top w:w="30" w:type="dxa"/>
          <w:left w:w="30" w:type="dxa"/>
          <w:bottom w:w="30" w:type="dxa"/>
          <w:right w:w="30" w:type="dxa"/>
        </w:tblCellMar>
        <w:tblLook w:val="04A0" w:firstRow="1" w:lastRow="0" w:firstColumn="1" w:lastColumn="0" w:noHBand="0" w:noVBand="1"/>
      </w:tblPr>
      <w:tblGrid>
        <w:gridCol w:w="494"/>
        <w:gridCol w:w="414"/>
      </w:tblGrid>
      <w:tr w:rsidR="004D59E5" w:rsidRPr="004D59E5" w14:paraId="10160FDF" w14:textId="77777777" w:rsidTr="00F00133">
        <w:tc>
          <w:tcPr>
            <w:tcW w:w="0" w:type="auto"/>
            <w:shd w:val="clear" w:color="auto" w:fill="auto"/>
            <w:tcMar>
              <w:top w:w="0" w:type="dxa"/>
              <w:left w:w="0" w:type="dxa"/>
              <w:bottom w:w="0" w:type="dxa"/>
              <w:right w:w="0" w:type="dxa"/>
            </w:tcMar>
            <w:hideMark/>
          </w:tcPr>
          <w:p w14:paraId="28214029" w14:textId="77777777" w:rsidR="004D59E5" w:rsidRPr="004D59E5" w:rsidRDefault="008901CB" w:rsidP="004D59E5">
            <w:pPr>
              <w:widowControl/>
              <w:spacing w:after="160" w:line="259" w:lineRule="auto"/>
              <w:rPr>
                <w:rFonts w:eastAsia="Times New Roman" w:cs="Arial"/>
                <w:bCs/>
                <w:color w:val="333333"/>
                <w:szCs w:val="24"/>
              </w:rPr>
            </w:pPr>
            <w:r>
              <w:rPr>
                <w:rFonts w:eastAsia="Times New Roman" w:cs="Arial"/>
                <w:bCs/>
                <w:noProof/>
                <w:color w:val="333333"/>
                <w:szCs w:val="24"/>
                <w:lang w:eastAsia="en-GB"/>
              </w:rPr>
              <w:t>X</w:t>
            </w:r>
            <w:r w:rsidR="004D59E5" w:rsidRPr="004D59E5">
              <w:rPr>
                <w:rFonts w:eastAsia="Times New Roman" w:cs="Arial"/>
                <w:bCs/>
                <w:color w:val="333333"/>
                <w:szCs w:val="24"/>
              </w:rPr>
              <w:t>  </w:t>
            </w:r>
          </w:p>
        </w:tc>
        <w:tc>
          <w:tcPr>
            <w:tcW w:w="0" w:type="auto"/>
            <w:shd w:val="clear" w:color="auto" w:fill="auto"/>
            <w:tcMar>
              <w:top w:w="0" w:type="dxa"/>
              <w:left w:w="0" w:type="dxa"/>
              <w:bottom w:w="0" w:type="dxa"/>
              <w:right w:w="0" w:type="dxa"/>
            </w:tcMar>
            <w:vAlign w:val="center"/>
            <w:hideMark/>
          </w:tcPr>
          <w:p w14:paraId="1EA737D8" w14:textId="77777777" w:rsidR="004D59E5" w:rsidRPr="004D59E5" w:rsidRDefault="004D59E5" w:rsidP="004D59E5">
            <w:pPr>
              <w:widowControl/>
              <w:spacing w:after="160" w:line="259" w:lineRule="auto"/>
              <w:rPr>
                <w:rFonts w:eastAsia="Times New Roman" w:cs="Arial"/>
                <w:bCs/>
                <w:color w:val="333333"/>
                <w:szCs w:val="24"/>
              </w:rPr>
            </w:pPr>
            <w:r w:rsidRPr="004D59E5">
              <w:rPr>
                <w:rFonts w:eastAsia="Times New Roman" w:cs="Arial"/>
                <w:bCs/>
                <w:color w:val="333333"/>
                <w:szCs w:val="24"/>
              </w:rPr>
              <w:t>Yes</w:t>
            </w:r>
          </w:p>
        </w:tc>
      </w:tr>
      <w:tr w:rsidR="004D59E5" w:rsidRPr="004D59E5" w14:paraId="64CEC43C" w14:textId="77777777" w:rsidTr="00F00133">
        <w:tc>
          <w:tcPr>
            <w:tcW w:w="0" w:type="auto"/>
            <w:shd w:val="clear" w:color="auto" w:fill="auto"/>
            <w:tcMar>
              <w:top w:w="0" w:type="dxa"/>
              <w:left w:w="0" w:type="dxa"/>
              <w:bottom w:w="0" w:type="dxa"/>
              <w:right w:w="0" w:type="dxa"/>
            </w:tcMar>
            <w:hideMark/>
          </w:tcPr>
          <w:p w14:paraId="396B8C8B" w14:textId="77777777" w:rsidR="004D59E5" w:rsidRPr="004D59E5" w:rsidRDefault="004D59E5" w:rsidP="004D59E5">
            <w:pPr>
              <w:widowControl/>
              <w:spacing w:after="160" w:line="259" w:lineRule="auto"/>
              <w:rPr>
                <w:rFonts w:eastAsia="Times New Roman" w:cs="Arial"/>
                <w:bCs/>
                <w:color w:val="333333"/>
                <w:szCs w:val="24"/>
              </w:rPr>
            </w:pPr>
            <w:r w:rsidRPr="004D59E5">
              <w:rPr>
                <w:rFonts w:eastAsia="Times New Roman" w:cs="Arial"/>
                <w:bCs/>
                <w:noProof/>
                <w:color w:val="333333"/>
                <w:szCs w:val="24"/>
                <w:lang w:eastAsia="en-GB"/>
              </w:rPr>
              <w:drawing>
                <wp:inline distT="0" distB="0" distL="0" distR="0" wp14:anchorId="00FEFC4F" wp14:editId="512214FA">
                  <wp:extent cx="228600" cy="228600"/>
                  <wp:effectExtent l="0" t="0" r="0" b="0"/>
                  <wp:docPr id="50" name="Picture 50"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D59E5">
              <w:rPr>
                <w:rFonts w:eastAsia="Times New Roman" w:cs="Arial"/>
                <w:bCs/>
                <w:color w:val="333333"/>
                <w:szCs w:val="24"/>
              </w:rPr>
              <w:t>  </w:t>
            </w:r>
          </w:p>
        </w:tc>
        <w:tc>
          <w:tcPr>
            <w:tcW w:w="0" w:type="auto"/>
            <w:shd w:val="clear" w:color="auto" w:fill="auto"/>
            <w:tcMar>
              <w:top w:w="0" w:type="dxa"/>
              <w:left w:w="0" w:type="dxa"/>
              <w:bottom w:w="0" w:type="dxa"/>
              <w:right w:w="0" w:type="dxa"/>
            </w:tcMar>
            <w:vAlign w:val="center"/>
            <w:hideMark/>
          </w:tcPr>
          <w:p w14:paraId="6DFB829D" w14:textId="77777777" w:rsidR="004D59E5" w:rsidRPr="004D59E5" w:rsidRDefault="004D59E5" w:rsidP="004D59E5">
            <w:pPr>
              <w:widowControl/>
              <w:spacing w:after="160" w:line="259" w:lineRule="auto"/>
              <w:rPr>
                <w:rFonts w:eastAsia="Times New Roman" w:cs="Arial"/>
                <w:bCs/>
                <w:color w:val="333333"/>
                <w:szCs w:val="24"/>
              </w:rPr>
            </w:pPr>
            <w:r w:rsidRPr="004D59E5">
              <w:rPr>
                <w:rFonts w:eastAsia="Times New Roman" w:cs="Arial"/>
                <w:bCs/>
                <w:color w:val="333333"/>
                <w:szCs w:val="24"/>
              </w:rPr>
              <w:t>No</w:t>
            </w:r>
          </w:p>
        </w:tc>
      </w:tr>
    </w:tbl>
    <w:p w14:paraId="6B4B0DBB" w14:textId="77777777" w:rsidR="008B43C9" w:rsidRDefault="008B43C9">
      <w:pPr>
        <w:widowControl/>
        <w:spacing w:after="160" w:line="259" w:lineRule="auto"/>
        <w:rPr>
          <w:rFonts w:eastAsia="Times New Roman" w:cs="Arial"/>
          <w:b/>
          <w:color w:val="333333"/>
          <w:szCs w:val="24"/>
        </w:rPr>
      </w:pPr>
      <w:r>
        <w:rPr>
          <w:rFonts w:eastAsia="Times New Roman" w:cs="Arial"/>
          <w:bCs/>
          <w:color w:val="333333"/>
          <w:szCs w:val="24"/>
        </w:rPr>
        <w:br w:type="page"/>
      </w:r>
    </w:p>
    <w:p w14:paraId="395ABA44" w14:textId="77777777" w:rsidR="00FF4395" w:rsidRPr="008B43C9" w:rsidRDefault="00FF4395" w:rsidP="00FF4395">
      <w:pPr>
        <w:pStyle w:val="Heading3"/>
        <w:spacing w:before="300"/>
        <w:rPr>
          <w:rFonts w:eastAsia="Times New Roman" w:cs="Arial"/>
          <w:color w:val="333333"/>
          <w:szCs w:val="24"/>
        </w:rPr>
      </w:pPr>
      <w:r w:rsidRPr="007D7241">
        <w:rPr>
          <w:rFonts w:eastAsia="Times New Roman" w:cs="Arial"/>
          <w:bCs w:val="0"/>
          <w:color w:val="333333"/>
          <w:szCs w:val="24"/>
        </w:rPr>
        <w:lastRenderedPageBreak/>
        <w:t>7. What arrangements are in place to ensure that all staff (including volunteers and partners) are aware of their responsibilities in line with</w:t>
      </w:r>
      <w:r w:rsidR="007D7241">
        <w:rPr>
          <w:rFonts w:eastAsia="Times New Roman" w:cs="Arial"/>
          <w:bCs w:val="0"/>
          <w:color w:val="333333"/>
          <w:szCs w:val="24"/>
        </w:rPr>
        <w:t xml:space="preserve"> the</w:t>
      </w:r>
      <w:r w:rsidRPr="007D7241">
        <w:rPr>
          <w:rFonts w:eastAsia="Times New Roman" w:cs="Arial"/>
          <w:bCs w:val="0"/>
          <w:color w:val="333333"/>
          <w:szCs w:val="24"/>
        </w:rPr>
        <w:t xml:space="preserve"> </w:t>
      </w:r>
      <w:hyperlink r:id="rId11" w:history="1">
        <w:r w:rsidR="007D7241">
          <w:rPr>
            <w:rStyle w:val="Hyperlink"/>
            <w:rFonts w:eastAsia="Times New Roman" w:cs="Arial"/>
            <w:bCs w:val="0"/>
            <w:szCs w:val="24"/>
          </w:rPr>
          <w:t>National Framework for Child Protection learning and development in Scotland 2012</w:t>
        </w:r>
      </w:hyperlink>
      <w:r w:rsidRPr="007D7241">
        <w:rPr>
          <w:rFonts w:eastAsia="Times New Roman" w:cs="Arial"/>
          <w:bCs w:val="0"/>
          <w:color w:val="333333"/>
          <w:szCs w:val="24"/>
        </w:rPr>
        <w:t xml:space="preserve">? </w:t>
      </w:r>
    </w:p>
    <w:p w14:paraId="68A89BF1" w14:textId="77777777" w:rsidR="00FF4395" w:rsidRPr="00B21ED9" w:rsidRDefault="00FF4395" w:rsidP="00FF4395">
      <w:pPr>
        <w:rPr>
          <w:rFonts w:eastAsia="Times New Roman" w:cs="Arial"/>
          <w:color w:val="333333"/>
          <w:szCs w:val="24"/>
        </w:rPr>
      </w:pPr>
    </w:p>
    <w:tbl>
      <w:tblPr>
        <w:tblW w:w="5057"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69"/>
      </w:tblGrid>
      <w:tr w:rsidR="00FF4395" w:rsidRPr="00B21ED9" w14:paraId="2816826D" w14:textId="77777777" w:rsidTr="00F931A6">
        <w:trPr>
          <w:trHeight w:hRule="exact" w:val="4154"/>
          <w:jc w:val="center"/>
        </w:trPr>
        <w:tc>
          <w:tcPr>
            <w:tcW w:w="0" w:type="auto"/>
            <w:shd w:val="clear" w:color="auto" w:fill="FFFFFF"/>
            <w:tcMar>
              <w:top w:w="0" w:type="dxa"/>
              <w:left w:w="0" w:type="dxa"/>
              <w:bottom w:w="0" w:type="dxa"/>
              <w:right w:w="0" w:type="dxa"/>
            </w:tcMar>
            <w:hideMark/>
          </w:tcPr>
          <w:p w14:paraId="27735334" w14:textId="14C43CE7" w:rsidR="00FF4395" w:rsidRPr="00893910" w:rsidRDefault="004C0CCF" w:rsidP="004C0CCF">
            <w:pPr>
              <w:pStyle w:val="ListParagraph"/>
              <w:numPr>
                <w:ilvl w:val="0"/>
                <w:numId w:val="2"/>
              </w:numPr>
              <w:rPr>
                <w:rFonts w:eastAsia="Times New Roman" w:cs="Arial"/>
                <w:color w:val="333333"/>
                <w:sz w:val="22"/>
              </w:rPr>
            </w:pPr>
            <w:r w:rsidRPr="00893910">
              <w:rPr>
                <w:rFonts w:eastAsia="Times New Roman" w:cs="Arial"/>
                <w:color w:val="333333"/>
                <w:sz w:val="22"/>
              </w:rPr>
              <w:t>We have an annual child protection briefing that is mandatory for all staff members.</w:t>
            </w:r>
          </w:p>
          <w:p w14:paraId="47612FC0" w14:textId="4DB3E809" w:rsidR="00893910" w:rsidRPr="00893910" w:rsidRDefault="00893910" w:rsidP="004C0CCF">
            <w:pPr>
              <w:pStyle w:val="ListParagraph"/>
              <w:numPr>
                <w:ilvl w:val="0"/>
                <w:numId w:val="2"/>
              </w:numPr>
              <w:rPr>
                <w:rFonts w:eastAsia="Times New Roman" w:cs="Arial"/>
                <w:color w:val="333333"/>
                <w:sz w:val="22"/>
              </w:rPr>
            </w:pPr>
            <w:r w:rsidRPr="00893910">
              <w:rPr>
                <w:rFonts w:eastAsia="Times New Roman" w:cs="Arial"/>
                <w:color w:val="333333"/>
                <w:sz w:val="22"/>
              </w:rPr>
              <w:t>CP briefing and instructions form part of new staff induction process.</w:t>
            </w:r>
          </w:p>
          <w:p w14:paraId="0E4BC5E3" w14:textId="77777777" w:rsidR="004C0CCF" w:rsidRPr="00893910" w:rsidRDefault="004C0CCF" w:rsidP="004C0CCF">
            <w:pPr>
              <w:pStyle w:val="ListParagraph"/>
              <w:numPr>
                <w:ilvl w:val="0"/>
                <w:numId w:val="2"/>
              </w:numPr>
              <w:rPr>
                <w:rFonts w:eastAsia="Times New Roman" w:cs="Arial"/>
                <w:color w:val="333333"/>
                <w:sz w:val="22"/>
              </w:rPr>
            </w:pPr>
            <w:r w:rsidRPr="00893910">
              <w:rPr>
                <w:rFonts w:eastAsia="Times New Roman" w:cs="Arial"/>
                <w:color w:val="333333"/>
                <w:sz w:val="22"/>
              </w:rPr>
              <w:t>Volunteers and partners are made aware of the CP Officers in school and are briefed to report any concerns to them.</w:t>
            </w:r>
          </w:p>
          <w:p w14:paraId="0BF360B2" w14:textId="33DEEDE8" w:rsidR="004C0CCF" w:rsidRPr="00893910" w:rsidRDefault="004C0CCF" w:rsidP="004C0CCF">
            <w:pPr>
              <w:pStyle w:val="ListParagraph"/>
              <w:numPr>
                <w:ilvl w:val="0"/>
                <w:numId w:val="2"/>
              </w:numPr>
              <w:rPr>
                <w:rFonts w:eastAsia="Times New Roman" w:cs="Arial"/>
                <w:color w:val="333333"/>
                <w:sz w:val="22"/>
              </w:rPr>
            </w:pPr>
            <w:r w:rsidRPr="00893910">
              <w:rPr>
                <w:rFonts w:eastAsia="Times New Roman" w:cs="Arial"/>
                <w:color w:val="333333"/>
                <w:sz w:val="22"/>
              </w:rPr>
              <w:t>Regular updates from DCC are given at Child Protection Forum meetings</w:t>
            </w:r>
            <w:r w:rsidR="00893910" w:rsidRPr="00893910">
              <w:rPr>
                <w:rFonts w:eastAsia="Times New Roman" w:cs="Arial"/>
                <w:color w:val="333333"/>
                <w:sz w:val="22"/>
              </w:rPr>
              <w:t>, attended on a rota basis by all DCPOs</w:t>
            </w:r>
            <w:r w:rsidRPr="00893910">
              <w:rPr>
                <w:rFonts w:eastAsia="Times New Roman" w:cs="Arial"/>
                <w:color w:val="333333"/>
                <w:sz w:val="22"/>
              </w:rPr>
              <w:t>.</w:t>
            </w:r>
          </w:p>
          <w:p w14:paraId="12D14E3B" w14:textId="0A59B853" w:rsidR="004C0CCF" w:rsidRPr="00893910" w:rsidRDefault="004C0CCF" w:rsidP="004C0CCF">
            <w:pPr>
              <w:pStyle w:val="ListParagraph"/>
              <w:numPr>
                <w:ilvl w:val="0"/>
                <w:numId w:val="2"/>
              </w:numPr>
              <w:rPr>
                <w:rFonts w:eastAsia="Times New Roman" w:cs="Arial"/>
                <w:color w:val="333333"/>
                <w:sz w:val="22"/>
              </w:rPr>
            </w:pPr>
            <w:r w:rsidRPr="00893910">
              <w:rPr>
                <w:rFonts w:eastAsia="Times New Roman" w:cs="Arial"/>
                <w:color w:val="333333"/>
                <w:sz w:val="22"/>
              </w:rPr>
              <w:t xml:space="preserve">E-Learning module (Protecting Children) all staff </w:t>
            </w:r>
            <w:proofErr w:type="gramStart"/>
            <w:r w:rsidRPr="00893910">
              <w:rPr>
                <w:rFonts w:eastAsia="Times New Roman" w:cs="Arial"/>
                <w:color w:val="333333"/>
                <w:sz w:val="22"/>
              </w:rPr>
              <w:t>have to</w:t>
            </w:r>
            <w:proofErr w:type="gramEnd"/>
            <w:r w:rsidRPr="00893910">
              <w:rPr>
                <w:rFonts w:eastAsia="Times New Roman" w:cs="Arial"/>
                <w:color w:val="333333"/>
                <w:sz w:val="22"/>
              </w:rPr>
              <w:t xml:space="preserve"> complete. This module is mandatory and there are further modules for staff to complete if they wish.</w:t>
            </w:r>
          </w:p>
          <w:p w14:paraId="02B2DE71" w14:textId="77777777" w:rsidR="004C0CCF" w:rsidRPr="00893910" w:rsidRDefault="004C0CCF" w:rsidP="004C0CCF">
            <w:pPr>
              <w:pStyle w:val="ListParagraph"/>
              <w:numPr>
                <w:ilvl w:val="0"/>
                <w:numId w:val="2"/>
              </w:numPr>
              <w:rPr>
                <w:rFonts w:eastAsia="Times New Roman" w:cs="Arial"/>
                <w:color w:val="333333"/>
                <w:sz w:val="22"/>
              </w:rPr>
            </w:pPr>
            <w:r w:rsidRPr="00893910">
              <w:rPr>
                <w:rFonts w:eastAsia="Times New Roman" w:cs="Arial"/>
                <w:color w:val="333333"/>
                <w:sz w:val="22"/>
              </w:rPr>
              <w:t>CLPL on offer within DCC keeps staff up to date.</w:t>
            </w:r>
          </w:p>
          <w:p w14:paraId="4179FEF0" w14:textId="77777777" w:rsidR="004C0CCF" w:rsidRPr="00893910" w:rsidRDefault="004C0CCF" w:rsidP="004C0CCF">
            <w:pPr>
              <w:pStyle w:val="ListParagraph"/>
              <w:numPr>
                <w:ilvl w:val="0"/>
                <w:numId w:val="2"/>
              </w:numPr>
              <w:rPr>
                <w:rFonts w:eastAsia="Times New Roman" w:cs="Arial"/>
                <w:color w:val="333333"/>
                <w:sz w:val="22"/>
              </w:rPr>
            </w:pPr>
            <w:r w:rsidRPr="00893910">
              <w:rPr>
                <w:rFonts w:eastAsia="Times New Roman" w:cs="Arial"/>
                <w:color w:val="333333"/>
                <w:sz w:val="22"/>
              </w:rPr>
              <w:t>The process of recording a concern in school is part of the induction process. There is guidance on how to complete a “cause for concern” within the sc</w:t>
            </w:r>
            <w:r w:rsidR="00EE4E69" w:rsidRPr="00893910">
              <w:rPr>
                <w:rFonts w:eastAsia="Times New Roman" w:cs="Arial"/>
                <w:color w:val="333333"/>
                <w:sz w:val="22"/>
              </w:rPr>
              <w:t xml:space="preserve">hool and this information is </w:t>
            </w:r>
            <w:r w:rsidRPr="00893910">
              <w:rPr>
                <w:rFonts w:eastAsia="Times New Roman" w:cs="Arial"/>
                <w:color w:val="333333"/>
                <w:sz w:val="22"/>
              </w:rPr>
              <w:t>given at the Aug Inset and is in the staff induction pack.</w:t>
            </w:r>
          </w:p>
          <w:p w14:paraId="230C4096" w14:textId="5B442D15" w:rsidR="00F931A6" w:rsidRPr="004C0CCF" w:rsidRDefault="00F931A6" w:rsidP="004C0CCF">
            <w:pPr>
              <w:pStyle w:val="ListParagraph"/>
              <w:numPr>
                <w:ilvl w:val="0"/>
                <w:numId w:val="2"/>
              </w:numPr>
              <w:rPr>
                <w:rFonts w:eastAsia="Times New Roman" w:cs="Arial"/>
                <w:color w:val="333333"/>
                <w:szCs w:val="24"/>
              </w:rPr>
            </w:pPr>
            <w:r w:rsidRPr="00893910">
              <w:rPr>
                <w:rFonts w:eastAsia="Times New Roman" w:cs="Arial"/>
                <w:color w:val="333333"/>
                <w:sz w:val="22"/>
              </w:rPr>
              <w:t>CPOs and brief instructions regarding reporting a CP concern are noted on our visitor badges</w:t>
            </w:r>
            <w:r w:rsidR="00893910" w:rsidRPr="00893910">
              <w:rPr>
                <w:rFonts w:eastAsia="Times New Roman" w:cs="Arial"/>
                <w:color w:val="333333"/>
                <w:sz w:val="22"/>
              </w:rPr>
              <w:t xml:space="preserve"> and posters around the school also remind visitors and staff/children of who to appr</w:t>
            </w:r>
            <w:r w:rsidR="00893910">
              <w:rPr>
                <w:rFonts w:eastAsia="Times New Roman" w:cs="Arial"/>
                <w:color w:val="333333"/>
                <w:sz w:val="22"/>
              </w:rPr>
              <w:t>oac</w:t>
            </w:r>
            <w:r w:rsidR="00893910" w:rsidRPr="00893910">
              <w:rPr>
                <w:rFonts w:eastAsia="Times New Roman" w:cs="Arial"/>
                <w:color w:val="333333"/>
                <w:sz w:val="22"/>
              </w:rPr>
              <w:t xml:space="preserve">h with a </w:t>
            </w:r>
            <w:proofErr w:type="gramStart"/>
            <w:r w:rsidR="00893910" w:rsidRPr="00893910">
              <w:rPr>
                <w:rFonts w:eastAsia="Times New Roman" w:cs="Arial"/>
                <w:color w:val="333333"/>
                <w:sz w:val="22"/>
              </w:rPr>
              <w:t>concern.</w:t>
            </w:r>
            <w:r w:rsidRPr="00893910">
              <w:rPr>
                <w:rFonts w:eastAsia="Times New Roman" w:cs="Arial"/>
                <w:color w:val="333333"/>
                <w:sz w:val="22"/>
              </w:rPr>
              <w:t>.</w:t>
            </w:r>
            <w:proofErr w:type="gramEnd"/>
          </w:p>
        </w:tc>
      </w:tr>
    </w:tbl>
    <w:p w14:paraId="02966877" w14:textId="77777777" w:rsidR="00FF4395" w:rsidRDefault="00FF4395" w:rsidP="004D59E5">
      <w:pPr>
        <w:pStyle w:val="Heading3"/>
        <w:spacing w:before="300"/>
        <w:rPr>
          <w:rFonts w:cs="Arial"/>
          <w:color w:val="auto"/>
          <w:szCs w:val="24"/>
        </w:rPr>
      </w:pPr>
      <w:r w:rsidRPr="00B21ED9">
        <w:rPr>
          <w:rFonts w:eastAsia="Times New Roman" w:cs="Arial"/>
          <w:color w:val="333333"/>
          <w:szCs w:val="24"/>
        </w:rPr>
        <w:t> </w:t>
      </w:r>
      <w:r w:rsidRPr="008B43C9">
        <w:rPr>
          <w:rFonts w:eastAsia="Times New Roman" w:cs="Arial"/>
          <w:bCs w:val="0"/>
          <w:color w:val="333333"/>
          <w:szCs w:val="24"/>
        </w:rPr>
        <w:t xml:space="preserve">8. </w:t>
      </w:r>
      <w:r w:rsidR="004D59E5" w:rsidRPr="004D59E5">
        <w:rPr>
          <w:rFonts w:cs="Arial"/>
          <w:color w:val="auto"/>
          <w:szCs w:val="24"/>
        </w:rPr>
        <w:t>How effectively do these arrangements ensure staff, including the child protection coordinator, are kept informed of new developments in child protection such as Prevent, child sexual exploitation (CSE) and female genital mutilation</w:t>
      </w:r>
      <w:r w:rsidR="004D59E5">
        <w:rPr>
          <w:rFonts w:cs="Arial"/>
          <w:color w:val="auto"/>
          <w:szCs w:val="24"/>
        </w:rPr>
        <w:t xml:space="preserve"> </w:t>
      </w:r>
      <w:r w:rsidR="00787F78">
        <w:rPr>
          <w:rFonts w:cs="Arial"/>
          <w:color w:val="auto"/>
          <w:szCs w:val="24"/>
        </w:rPr>
        <w:t>(FGM)? </w:t>
      </w:r>
    </w:p>
    <w:p w14:paraId="5F32610A" w14:textId="77777777" w:rsidR="004D59E5" w:rsidRPr="004D59E5" w:rsidRDefault="004D59E5" w:rsidP="004D59E5"/>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4D59E5" w:rsidRPr="004D59E5" w14:paraId="45E6E1E0" w14:textId="77777777" w:rsidTr="00F00133">
        <w:trPr>
          <w:trHeight w:hRule="exact" w:val="2835"/>
          <w:jc w:val="center"/>
        </w:trPr>
        <w:tc>
          <w:tcPr>
            <w:tcW w:w="0" w:type="auto"/>
            <w:shd w:val="clear" w:color="auto" w:fill="FFFFFF"/>
            <w:tcMar>
              <w:top w:w="0" w:type="dxa"/>
              <w:left w:w="0" w:type="dxa"/>
              <w:bottom w:w="0" w:type="dxa"/>
              <w:right w:w="0" w:type="dxa"/>
            </w:tcMar>
            <w:hideMark/>
          </w:tcPr>
          <w:p w14:paraId="2AC1A53D" w14:textId="77D9EF68" w:rsidR="00EE4E69" w:rsidRPr="00893910" w:rsidRDefault="004C0CCF" w:rsidP="00EE4E69">
            <w:pPr>
              <w:pStyle w:val="ListParagraph"/>
              <w:numPr>
                <w:ilvl w:val="0"/>
                <w:numId w:val="3"/>
              </w:numPr>
              <w:rPr>
                <w:rFonts w:eastAsia="Times New Roman" w:cs="Arial"/>
                <w:color w:val="333333"/>
                <w:sz w:val="22"/>
              </w:rPr>
            </w:pPr>
            <w:r w:rsidRPr="00893910">
              <w:rPr>
                <w:rFonts w:eastAsia="Times New Roman" w:cs="Arial"/>
                <w:color w:val="333333"/>
                <w:sz w:val="22"/>
              </w:rPr>
              <w:t>This information</w:t>
            </w:r>
            <w:r w:rsidR="00EE4E69" w:rsidRPr="00893910">
              <w:rPr>
                <w:rFonts w:eastAsia="Times New Roman" w:cs="Arial"/>
                <w:color w:val="333333"/>
                <w:sz w:val="22"/>
              </w:rPr>
              <w:t xml:space="preserve"> is part of the annual briefing and staff are aware that this forms part of the first day of each session. </w:t>
            </w:r>
            <w:r w:rsidR="00893910" w:rsidRPr="00893910">
              <w:rPr>
                <w:rFonts w:eastAsia="Times New Roman" w:cs="Arial"/>
                <w:color w:val="333333"/>
                <w:sz w:val="22"/>
              </w:rPr>
              <w:t>Briefings are updated annually to take cognisance of new developments.</w:t>
            </w:r>
          </w:p>
          <w:p w14:paraId="61ECCF27" w14:textId="2649AAA2" w:rsidR="00EE4E69" w:rsidRPr="00893910" w:rsidRDefault="00EE4E69" w:rsidP="00EE4E69">
            <w:pPr>
              <w:pStyle w:val="ListParagraph"/>
              <w:numPr>
                <w:ilvl w:val="0"/>
                <w:numId w:val="3"/>
              </w:numPr>
              <w:rPr>
                <w:rFonts w:eastAsia="Times New Roman" w:cs="Arial"/>
                <w:color w:val="333333"/>
                <w:sz w:val="22"/>
              </w:rPr>
            </w:pPr>
            <w:r w:rsidRPr="00893910">
              <w:rPr>
                <w:rFonts w:eastAsia="Times New Roman" w:cs="Arial"/>
                <w:color w:val="333333"/>
                <w:sz w:val="22"/>
              </w:rPr>
              <w:t xml:space="preserve">The annual briefing is always saved on the </w:t>
            </w:r>
            <w:r w:rsidR="00893910">
              <w:rPr>
                <w:rFonts w:eastAsia="Times New Roman" w:cs="Arial"/>
                <w:color w:val="333333"/>
                <w:sz w:val="22"/>
              </w:rPr>
              <w:t>‘’</w:t>
            </w:r>
            <w:proofErr w:type="spellStart"/>
            <w:r w:rsidRPr="00893910">
              <w:rPr>
                <w:rFonts w:eastAsia="Times New Roman" w:cs="Arial"/>
                <w:color w:val="333333"/>
                <w:sz w:val="22"/>
              </w:rPr>
              <w:t>staffshare</w:t>
            </w:r>
            <w:proofErr w:type="spellEnd"/>
            <w:r w:rsidR="00893910">
              <w:rPr>
                <w:rFonts w:eastAsia="Times New Roman" w:cs="Arial"/>
                <w:color w:val="333333"/>
                <w:sz w:val="22"/>
              </w:rPr>
              <w:t>’</w:t>
            </w:r>
            <w:r w:rsidRPr="00893910">
              <w:rPr>
                <w:rFonts w:eastAsia="Times New Roman" w:cs="Arial"/>
                <w:color w:val="333333"/>
                <w:sz w:val="22"/>
              </w:rPr>
              <w:t xml:space="preserve"> area so staff can re-visit and access this when needed.</w:t>
            </w:r>
          </w:p>
          <w:p w14:paraId="54D3FBA2" w14:textId="05DC4199" w:rsidR="004C0CCF" w:rsidRPr="00893910" w:rsidRDefault="004C0CCF" w:rsidP="004C0CCF">
            <w:pPr>
              <w:pStyle w:val="ListParagraph"/>
              <w:numPr>
                <w:ilvl w:val="0"/>
                <w:numId w:val="3"/>
              </w:numPr>
              <w:rPr>
                <w:rFonts w:eastAsia="Times New Roman" w:cs="Arial"/>
                <w:color w:val="333333"/>
                <w:sz w:val="22"/>
              </w:rPr>
            </w:pPr>
            <w:r w:rsidRPr="00893910">
              <w:rPr>
                <w:rFonts w:eastAsia="Times New Roman" w:cs="Arial"/>
                <w:color w:val="333333"/>
                <w:sz w:val="22"/>
              </w:rPr>
              <w:t>Updates come for</w:t>
            </w:r>
            <w:r w:rsidR="00EE4E69" w:rsidRPr="00893910">
              <w:rPr>
                <w:rFonts w:eastAsia="Times New Roman" w:cs="Arial"/>
                <w:color w:val="333333"/>
                <w:sz w:val="22"/>
              </w:rPr>
              <w:t xml:space="preserve"> the DCC Child Protection Forum </w:t>
            </w:r>
            <w:r w:rsidR="00C92C90" w:rsidRPr="00893910">
              <w:rPr>
                <w:rFonts w:eastAsia="Times New Roman" w:cs="Arial"/>
                <w:color w:val="333333"/>
                <w:sz w:val="22"/>
              </w:rPr>
              <w:t xml:space="preserve">to SLT meetings and relevant issues disseminated widely via whole staff meetings and email. </w:t>
            </w:r>
          </w:p>
          <w:p w14:paraId="63696857" w14:textId="77777777" w:rsidR="004C0CCF" w:rsidRPr="00893910" w:rsidRDefault="004C0CCF" w:rsidP="004C0CCF">
            <w:pPr>
              <w:pStyle w:val="ListParagraph"/>
              <w:numPr>
                <w:ilvl w:val="0"/>
                <w:numId w:val="3"/>
              </w:numPr>
              <w:rPr>
                <w:rFonts w:eastAsia="Times New Roman" w:cs="Arial"/>
                <w:color w:val="333333"/>
                <w:sz w:val="22"/>
              </w:rPr>
            </w:pPr>
            <w:r w:rsidRPr="00893910">
              <w:rPr>
                <w:rFonts w:eastAsia="Times New Roman" w:cs="Arial"/>
                <w:color w:val="333333"/>
                <w:sz w:val="22"/>
              </w:rPr>
              <w:t>CP Officers receive emails with updates which can then be shared accordingly.</w:t>
            </w:r>
          </w:p>
          <w:p w14:paraId="5DD4C06C" w14:textId="3FBF2056" w:rsidR="00EE4E69" w:rsidRPr="004C0CCF" w:rsidRDefault="00EE4E69" w:rsidP="00EE4E69">
            <w:pPr>
              <w:pStyle w:val="ListParagraph"/>
              <w:numPr>
                <w:ilvl w:val="0"/>
                <w:numId w:val="3"/>
              </w:numPr>
              <w:rPr>
                <w:rFonts w:eastAsia="Times New Roman" w:cs="Arial"/>
                <w:color w:val="333333"/>
                <w:szCs w:val="24"/>
              </w:rPr>
            </w:pPr>
            <w:r w:rsidRPr="00893910">
              <w:rPr>
                <w:rFonts w:eastAsia="Times New Roman" w:cs="Arial"/>
                <w:color w:val="333333"/>
                <w:sz w:val="22"/>
              </w:rPr>
              <w:t xml:space="preserve">We review our induction programme </w:t>
            </w:r>
            <w:r w:rsidR="00893910">
              <w:rPr>
                <w:rFonts w:eastAsia="Times New Roman" w:cs="Arial"/>
                <w:color w:val="333333"/>
                <w:sz w:val="22"/>
              </w:rPr>
              <w:t xml:space="preserve">annually </w:t>
            </w:r>
            <w:r w:rsidRPr="00893910">
              <w:rPr>
                <w:rFonts w:eastAsia="Times New Roman" w:cs="Arial"/>
                <w:color w:val="333333"/>
                <w:sz w:val="22"/>
              </w:rPr>
              <w:t>to ensure the information shared is relevant and up to date.</w:t>
            </w:r>
            <w:r w:rsidR="00893910">
              <w:rPr>
                <w:rFonts w:eastAsia="Times New Roman" w:cs="Arial"/>
                <w:color w:val="333333"/>
                <w:sz w:val="22"/>
              </w:rPr>
              <w:t xml:space="preserve"> Mid-year additions can be added if required.</w:t>
            </w:r>
          </w:p>
        </w:tc>
      </w:tr>
    </w:tbl>
    <w:p w14:paraId="457424C4"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t xml:space="preserve">9. How many children/young people in the school/setting are currently on the child protection register? </w:t>
      </w:r>
    </w:p>
    <w:p w14:paraId="13B35D9B" w14:textId="77777777" w:rsidR="00FF4395" w:rsidRDefault="00FF4395" w:rsidP="00FF4395">
      <w:pPr>
        <w:rPr>
          <w:rFonts w:eastAsia="Times New Roman" w:cs="Arial"/>
          <w:color w:val="333333"/>
          <w:szCs w:val="24"/>
        </w:rPr>
      </w:pPr>
    </w:p>
    <w:p w14:paraId="631AB416" w14:textId="77777777" w:rsidR="008901CB" w:rsidRPr="00B21ED9" w:rsidRDefault="008901CB" w:rsidP="00FF4395">
      <w:pPr>
        <w:rPr>
          <w:rFonts w:eastAsia="Times New Roman" w:cs="Arial"/>
          <w:color w:val="333333"/>
          <w:szCs w:val="24"/>
        </w:rPr>
      </w:pPr>
    </w:p>
    <w:tbl>
      <w:tblPr>
        <w:tblW w:w="1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500"/>
      </w:tblGrid>
      <w:tr w:rsidR="00FF4395" w:rsidRPr="00B21ED9" w14:paraId="29D091A1" w14:textId="77777777" w:rsidTr="00F00133">
        <w:tc>
          <w:tcPr>
            <w:tcW w:w="0" w:type="auto"/>
            <w:shd w:val="clear" w:color="auto" w:fill="FFFFFF"/>
            <w:tcMar>
              <w:top w:w="0" w:type="dxa"/>
              <w:left w:w="0" w:type="dxa"/>
              <w:bottom w:w="0" w:type="dxa"/>
              <w:right w:w="0" w:type="dxa"/>
            </w:tcMar>
            <w:vAlign w:val="center"/>
            <w:hideMark/>
          </w:tcPr>
          <w:p w14:paraId="127B935A" w14:textId="708B2A45" w:rsidR="00FF4395" w:rsidRPr="00B21ED9" w:rsidRDefault="00FF4395" w:rsidP="0016275C">
            <w:pPr>
              <w:rPr>
                <w:rFonts w:eastAsia="Times New Roman" w:cs="Arial"/>
                <w:color w:val="333333"/>
                <w:szCs w:val="24"/>
              </w:rPr>
            </w:pPr>
            <w:r w:rsidRPr="00B21ED9">
              <w:rPr>
                <w:rFonts w:eastAsia="Times New Roman" w:cs="Arial"/>
                <w:color w:val="333333"/>
                <w:szCs w:val="24"/>
              </w:rPr>
              <w:t> </w:t>
            </w:r>
            <w:r w:rsidR="00893910">
              <w:rPr>
                <w:rFonts w:eastAsia="Times New Roman" w:cs="Arial"/>
                <w:color w:val="333333"/>
                <w:szCs w:val="24"/>
              </w:rPr>
              <w:t>Check …</w:t>
            </w:r>
          </w:p>
        </w:tc>
      </w:tr>
      <w:tr w:rsidR="00C92C90" w:rsidRPr="00B21ED9" w14:paraId="5569FEE1" w14:textId="77777777" w:rsidTr="00F00133">
        <w:tc>
          <w:tcPr>
            <w:tcW w:w="0" w:type="auto"/>
            <w:shd w:val="clear" w:color="auto" w:fill="FFFFFF"/>
            <w:tcMar>
              <w:top w:w="0" w:type="dxa"/>
              <w:left w:w="0" w:type="dxa"/>
              <w:bottom w:w="0" w:type="dxa"/>
              <w:right w:w="0" w:type="dxa"/>
            </w:tcMar>
            <w:vAlign w:val="center"/>
          </w:tcPr>
          <w:p w14:paraId="24C93103" w14:textId="0C14C356" w:rsidR="00C92C90" w:rsidRPr="00B21ED9" w:rsidRDefault="00C92C90" w:rsidP="0016275C">
            <w:pPr>
              <w:rPr>
                <w:rFonts w:eastAsia="Times New Roman" w:cs="Arial"/>
                <w:color w:val="333333"/>
                <w:szCs w:val="24"/>
              </w:rPr>
            </w:pPr>
          </w:p>
        </w:tc>
      </w:tr>
    </w:tbl>
    <w:p w14:paraId="416F8E3A" w14:textId="77777777" w:rsidR="00FF4395" w:rsidRPr="00B21ED9" w:rsidRDefault="00FF4395" w:rsidP="00FF4395">
      <w:pPr>
        <w:rPr>
          <w:rFonts w:eastAsia="Times New Roman" w:cs="Arial"/>
          <w:color w:val="333333"/>
          <w:szCs w:val="24"/>
        </w:rPr>
      </w:pPr>
      <w:r w:rsidRPr="00B21ED9">
        <w:rPr>
          <w:rFonts w:eastAsia="Times New Roman" w:cs="Arial"/>
          <w:color w:val="333333"/>
          <w:szCs w:val="24"/>
        </w:rPr>
        <w:t> </w:t>
      </w:r>
    </w:p>
    <w:p w14:paraId="146305A3" w14:textId="77777777" w:rsidR="00C92C90" w:rsidRDefault="00C92C90" w:rsidP="00FF4395">
      <w:pPr>
        <w:pStyle w:val="Heading3"/>
        <w:spacing w:before="300"/>
        <w:rPr>
          <w:rFonts w:eastAsia="Times New Roman" w:cs="Arial"/>
          <w:bCs w:val="0"/>
          <w:color w:val="333333"/>
          <w:szCs w:val="24"/>
        </w:rPr>
      </w:pPr>
    </w:p>
    <w:p w14:paraId="51470B4F" w14:textId="77777777" w:rsidR="00C92C90" w:rsidRDefault="00C92C90" w:rsidP="00FF4395">
      <w:pPr>
        <w:pStyle w:val="Heading3"/>
        <w:spacing w:before="300"/>
        <w:rPr>
          <w:rFonts w:eastAsia="Times New Roman" w:cs="Arial"/>
          <w:bCs w:val="0"/>
          <w:color w:val="333333"/>
          <w:szCs w:val="24"/>
        </w:rPr>
      </w:pPr>
    </w:p>
    <w:p w14:paraId="1792E220" w14:textId="77777777" w:rsidR="00C92C90" w:rsidRDefault="00C92C90" w:rsidP="00FF4395">
      <w:pPr>
        <w:pStyle w:val="Heading3"/>
        <w:spacing w:before="300"/>
        <w:rPr>
          <w:rFonts w:eastAsia="Times New Roman" w:cs="Arial"/>
          <w:bCs w:val="0"/>
          <w:color w:val="333333"/>
          <w:szCs w:val="24"/>
        </w:rPr>
      </w:pPr>
    </w:p>
    <w:p w14:paraId="1B33E374" w14:textId="77777777" w:rsidR="00C92C90" w:rsidRDefault="00C92C90" w:rsidP="00FF4395">
      <w:pPr>
        <w:pStyle w:val="Heading3"/>
        <w:spacing w:before="300"/>
        <w:rPr>
          <w:rFonts w:eastAsia="Times New Roman" w:cs="Arial"/>
          <w:bCs w:val="0"/>
          <w:color w:val="333333"/>
          <w:szCs w:val="24"/>
        </w:rPr>
      </w:pPr>
    </w:p>
    <w:p w14:paraId="78136690" w14:textId="77777777" w:rsidR="00C92C90" w:rsidRDefault="00C92C90" w:rsidP="00FF4395">
      <w:pPr>
        <w:pStyle w:val="Heading3"/>
        <w:spacing w:before="300"/>
        <w:rPr>
          <w:rFonts w:eastAsia="Times New Roman" w:cs="Arial"/>
          <w:bCs w:val="0"/>
          <w:color w:val="333333"/>
          <w:szCs w:val="24"/>
        </w:rPr>
      </w:pPr>
    </w:p>
    <w:p w14:paraId="48999D15" w14:textId="77777777" w:rsidR="00C92C90" w:rsidRDefault="00C92C90" w:rsidP="00FF4395">
      <w:pPr>
        <w:pStyle w:val="Heading3"/>
        <w:spacing w:before="300"/>
        <w:rPr>
          <w:rFonts w:eastAsia="Times New Roman" w:cs="Arial"/>
          <w:bCs w:val="0"/>
          <w:color w:val="333333"/>
          <w:szCs w:val="24"/>
        </w:rPr>
      </w:pPr>
    </w:p>
    <w:p w14:paraId="6FB01E82" w14:textId="1B528A8A"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t xml:space="preserve">10. How effectively do you share child protection information to ensure children and young people are well supported following a child protection concern? </w:t>
      </w:r>
    </w:p>
    <w:p w14:paraId="528F6074" w14:textId="77777777" w:rsidR="00FF4395"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300A07" w14:paraId="45FA8323" w14:textId="77777777" w:rsidTr="00EE0828">
        <w:trPr>
          <w:trHeight w:hRule="exact" w:val="5396"/>
          <w:jc w:val="center"/>
        </w:trPr>
        <w:tc>
          <w:tcPr>
            <w:tcW w:w="0" w:type="auto"/>
            <w:shd w:val="clear" w:color="auto" w:fill="FFFFFF"/>
            <w:tcMar>
              <w:top w:w="0" w:type="dxa"/>
              <w:left w:w="0" w:type="dxa"/>
              <w:bottom w:w="0" w:type="dxa"/>
              <w:right w:w="0" w:type="dxa"/>
            </w:tcMar>
            <w:hideMark/>
          </w:tcPr>
          <w:p w14:paraId="61742C76" w14:textId="63FA07D3" w:rsidR="008901CB" w:rsidRPr="00300A07" w:rsidRDefault="00EE4E69" w:rsidP="00EE4E69">
            <w:pPr>
              <w:pStyle w:val="ListParagraph"/>
              <w:numPr>
                <w:ilvl w:val="0"/>
                <w:numId w:val="4"/>
              </w:numPr>
              <w:rPr>
                <w:rFonts w:eastAsia="Times New Roman" w:cs="Arial"/>
                <w:sz w:val="22"/>
              </w:rPr>
            </w:pPr>
            <w:r w:rsidRPr="00300A07">
              <w:rPr>
                <w:rFonts w:eastAsia="Times New Roman" w:cs="Arial"/>
                <w:sz w:val="22"/>
              </w:rPr>
              <w:t>We share information with the relevant members of staff</w:t>
            </w:r>
            <w:r w:rsidR="00C92C90" w:rsidRPr="00300A07">
              <w:rPr>
                <w:rFonts w:eastAsia="Times New Roman" w:cs="Arial"/>
                <w:sz w:val="22"/>
              </w:rPr>
              <w:t xml:space="preserve"> weekly – SLT meetin</w:t>
            </w:r>
            <w:r w:rsidR="00A12BA8">
              <w:rPr>
                <w:rFonts w:eastAsia="Times New Roman" w:cs="Arial"/>
                <w:sz w:val="22"/>
              </w:rPr>
              <w:t>g</w:t>
            </w:r>
            <w:r w:rsidR="00C92C90" w:rsidRPr="00300A07">
              <w:rPr>
                <w:rFonts w:eastAsia="Times New Roman" w:cs="Arial"/>
                <w:sz w:val="22"/>
              </w:rPr>
              <w:t>s, ind</w:t>
            </w:r>
            <w:r w:rsidR="00893910">
              <w:rPr>
                <w:rFonts w:eastAsia="Times New Roman" w:cs="Arial"/>
                <w:sz w:val="22"/>
              </w:rPr>
              <w:t>ividuals</w:t>
            </w:r>
            <w:r w:rsidR="00C92C90" w:rsidRPr="00300A07">
              <w:rPr>
                <w:rFonts w:eastAsia="Times New Roman" w:cs="Arial"/>
                <w:sz w:val="22"/>
              </w:rPr>
              <w:t xml:space="preserve"> updates </w:t>
            </w:r>
            <w:r w:rsidR="00893910">
              <w:rPr>
                <w:rFonts w:eastAsia="Times New Roman" w:cs="Arial"/>
                <w:sz w:val="22"/>
              </w:rPr>
              <w:t>i</w:t>
            </w:r>
            <w:r w:rsidR="00C92C90" w:rsidRPr="00300A07">
              <w:rPr>
                <w:rFonts w:eastAsia="Times New Roman" w:cs="Arial"/>
                <w:sz w:val="22"/>
              </w:rPr>
              <w:t>s a standing item at whole staff meetings, Support Staff meetings and Nurture de-</w:t>
            </w:r>
            <w:proofErr w:type="gramStart"/>
            <w:r w:rsidR="00C92C90" w:rsidRPr="00300A07">
              <w:rPr>
                <w:rFonts w:eastAsia="Times New Roman" w:cs="Arial"/>
                <w:sz w:val="22"/>
              </w:rPr>
              <w:t>briefs.</w:t>
            </w:r>
            <w:r w:rsidRPr="00300A07">
              <w:rPr>
                <w:rFonts w:eastAsia="Times New Roman" w:cs="Arial"/>
                <w:sz w:val="22"/>
              </w:rPr>
              <w:t>.</w:t>
            </w:r>
            <w:proofErr w:type="gramEnd"/>
          </w:p>
          <w:p w14:paraId="40DAA167" w14:textId="4466C1E7" w:rsidR="00EE4E69" w:rsidRPr="00300A07" w:rsidRDefault="00EE4E69" w:rsidP="00EE4E69">
            <w:pPr>
              <w:pStyle w:val="ListParagraph"/>
              <w:numPr>
                <w:ilvl w:val="0"/>
                <w:numId w:val="4"/>
              </w:numPr>
              <w:rPr>
                <w:rFonts w:eastAsia="Times New Roman" w:cs="Arial"/>
                <w:sz w:val="22"/>
              </w:rPr>
            </w:pPr>
            <w:r w:rsidRPr="00300A07">
              <w:rPr>
                <w:rFonts w:eastAsia="Times New Roman" w:cs="Arial"/>
                <w:sz w:val="22"/>
              </w:rPr>
              <w:t>If a concern is raised, we have a good system in school for recording</w:t>
            </w:r>
            <w:r w:rsidR="00893910">
              <w:rPr>
                <w:rFonts w:eastAsia="Times New Roman" w:cs="Arial"/>
                <w:sz w:val="22"/>
              </w:rPr>
              <w:t xml:space="preserve"> and actioning as necessary</w:t>
            </w:r>
            <w:r w:rsidRPr="00300A07">
              <w:rPr>
                <w:rFonts w:eastAsia="Times New Roman" w:cs="Arial"/>
                <w:sz w:val="22"/>
              </w:rPr>
              <w:t xml:space="preserve">. This is given to </w:t>
            </w:r>
            <w:r w:rsidR="00893910">
              <w:rPr>
                <w:rFonts w:eastAsia="Times New Roman" w:cs="Arial"/>
                <w:sz w:val="22"/>
              </w:rPr>
              <w:t>D</w:t>
            </w:r>
            <w:r w:rsidRPr="00300A07">
              <w:rPr>
                <w:rFonts w:eastAsia="Times New Roman" w:cs="Arial"/>
                <w:sz w:val="22"/>
              </w:rPr>
              <w:t xml:space="preserve">CP Officers who </w:t>
            </w:r>
            <w:proofErr w:type="gramStart"/>
            <w:r w:rsidRPr="00300A07">
              <w:rPr>
                <w:rFonts w:eastAsia="Times New Roman" w:cs="Arial"/>
                <w:sz w:val="22"/>
              </w:rPr>
              <w:t>take action</w:t>
            </w:r>
            <w:proofErr w:type="gramEnd"/>
            <w:r w:rsidR="00893910">
              <w:rPr>
                <w:rFonts w:eastAsia="Times New Roman" w:cs="Arial"/>
                <w:sz w:val="22"/>
              </w:rPr>
              <w:t xml:space="preserve"> or seek guidance</w:t>
            </w:r>
            <w:r w:rsidRPr="00300A07">
              <w:rPr>
                <w:rFonts w:eastAsia="Times New Roman" w:cs="Arial"/>
                <w:sz w:val="22"/>
              </w:rPr>
              <w:t>. We have good links with MASH (Multi Agency Screening Hub) and Social Work</w:t>
            </w:r>
            <w:r w:rsidR="00893910">
              <w:rPr>
                <w:rFonts w:eastAsia="Times New Roman" w:cs="Arial"/>
                <w:sz w:val="22"/>
              </w:rPr>
              <w:t>, with West Team 2 co-located in our school building</w:t>
            </w:r>
            <w:r w:rsidRPr="00300A07">
              <w:rPr>
                <w:rFonts w:eastAsia="Times New Roman" w:cs="Arial"/>
                <w:sz w:val="22"/>
              </w:rPr>
              <w:t xml:space="preserve">. Concerns are logged on pastoral notes and/or Mosaic </w:t>
            </w:r>
            <w:r w:rsidR="00893910">
              <w:rPr>
                <w:rFonts w:eastAsia="Times New Roman" w:cs="Arial"/>
                <w:sz w:val="22"/>
              </w:rPr>
              <w:t xml:space="preserve">CP workflow </w:t>
            </w:r>
            <w:r w:rsidRPr="00300A07">
              <w:rPr>
                <w:rFonts w:eastAsia="Times New Roman" w:cs="Arial"/>
                <w:sz w:val="22"/>
              </w:rPr>
              <w:t xml:space="preserve">and we feedback what we can to staff. We will speak with the child and reassure them that they have done the right thing and that we </w:t>
            </w:r>
            <w:proofErr w:type="gramStart"/>
            <w:r w:rsidRPr="00300A07">
              <w:rPr>
                <w:rFonts w:eastAsia="Times New Roman" w:cs="Arial"/>
                <w:sz w:val="22"/>
              </w:rPr>
              <w:t>have to</w:t>
            </w:r>
            <w:proofErr w:type="gramEnd"/>
            <w:r w:rsidRPr="00300A07">
              <w:rPr>
                <w:rFonts w:eastAsia="Times New Roman" w:cs="Arial"/>
                <w:sz w:val="22"/>
              </w:rPr>
              <w:t xml:space="preserve"> speak to other people to make sure we can support them. MASH and SW email and telephone with concerns, this constant dialogue means we are monitoring </w:t>
            </w:r>
            <w:r w:rsidR="0034287E">
              <w:rPr>
                <w:rFonts w:eastAsia="Times New Roman" w:cs="Arial"/>
                <w:sz w:val="22"/>
              </w:rPr>
              <w:t xml:space="preserve">vulnerable </w:t>
            </w:r>
            <w:r w:rsidRPr="00300A07">
              <w:rPr>
                <w:rFonts w:eastAsia="Times New Roman" w:cs="Arial"/>
                <w:sz w:val="22"/>
              </w:rPr>
              <w:t>children closely.</w:t>
            </w:r>
          </w:p>
          <w:p w14:paraId="1E6ED3E5" w14:textId="2C985123" w:rsidR="00EE0828" w:rsidRPr="00A12BA8" w:rsidRDefault="00EE0828" w:rsidP="00EE4E69">
            <w:pPr>
              <w:pStyle w:val="ListParagraph"/>
              <w:numPr>
                <w:ilvl w:val="0"/>
                <w:numId w:val="4"/>
              </w:numPr>
              <w:rPr>
                <w:rFonts w:eastAsia="Times New Roman" w:cs="Arial"/>
                <w:color w:val="auto"/>
                <w:sz w:val="22"/>
              </w:rPr>
            </w:pPr>
            <w:r w:rsidRPr="00A12BA8">
              <w:rPr>
                <w:rFonts w:eastAsia="Times New Roman" w:cs="Arial"/>
                <w:color w:val="auto"/>
                <w:sz w:val="22"/>
              </w:rPr>
              <w:t xml:space="preserve">All our staff are given the </w:t>
            </w:r>
            <w:r w:rsidR="0034287E">
              <w:rPr>
                <w:rFonts w:eastAsia="Times New Roman" w:cs="Arial"/>
                <w:color w:val="auto"/>
                <w:sz w:val="22"/>
              </w:rPr>
              <w:t xml:space="preserve">clear consistent </w:t>
            </w:r>
            <w:r w:rsidRPr="00A12BA8">
              <w:rPr>
                <w:rFonts w:eastAsia="Times New Roman" w:cs="Arial"/>
                <w:color w:val="auto"/>
                <w:sz w:val="22"/>
              </w:rPr>
              <w:t xml:space="preserve">message that they report any change with a child, no matter how small they think this is. Our message is that this little bit of information can be the final piece in the jigsaw. </w:t>
            </w:r>
            <w:r w:rsidR="00C92C90" w:rsidRPr="00A12BA8">
              <w:rPr>
                <w:rFonts w:eastAsia="Times New Roman" w:cs="Arial"/>
                <w:color w:val="auto"/>
                <w:sz w:val="22"/>
              </w:rPr>
              <w:t xml:space="preserve">GIRFEC </w:t>
            </w:r>
            <w:proofErr w:type="spellStart"/>
            <w:r w:rsidR="00C92C90" w:rsidRPr="00A12BA8">
              <w:rPr>
                <w:rFonts w:eastAsia="Times New Roman" w:cs="Arial"/>
                <w:color w:val="auto"/>
                <w:sz w:val="22"/>
              </w:rPr>
              <w:t>W</w:t>
            </w:r>
            <w:r w:rsidR="00300A07" w:rsidRPr="00A12BA8">
              <w:rPr>
                <w:rFonts w:eastAsia="Times New Roman" w:cs="Arial"/>
                <w:color w:val="auto"/>
                <w:sz w:val="22"/>
              </w:rPr>
              <w:t>h</w:t>
            </w:r>
            <w:r w:rsidR="00C92C90" w:rsidRPr="00A12BA8">
              <w:rPr>
                <w:rFonts w:eastAsia="Times New Roman" w:cs="Arial"/>
                <w:color w:val="auto"/>
                <w:sz w:val="22"/>
              </w:rPr>
              <w:t>eel</w:t>
            </w:r>
            <w:r w:rsidR="00B63FC9" w:rsidRPr="00A12BA8">
              <w:rPr>
                <w:rFonts w:eastAsia="Times New Roman" w:cs="Arial"/>
                <w:color w:val="auto"/>
                <w:sz w:val="22"/>
              </w:rPr>
              <w:t>being</w:t>
            </w:r>
            <w:proofErr w:type="spellEnd"/>
            <w:r w:rsidR="00B63FC9" w:rsidRPr="00A12BA8">
              <w:rPr>
                <w:rFonts w:eastAsia="Times New Roman" w:cs="Arial"/>
                <w:color w:val="auto"/>
                <w:sz w:val="22"/>
              </w:rPr>
              <w:t xml:space="preserve"> wheels </w:t>
            </w:r>
            <w:r w:rsidR="0034287E">
              <w:rPr>
                <w:rFonts w:eastAsia="Times New Roman" w:cs="Arial"/>
                <w:color w:val="auto"/>
                <w:sz w:val="22"/>
              </w:rPr>
              <w:t xml:space="preserve">are completed termly by </w:t>
            </w:r>
            <w:r w:rsidR="00B63FC9" w:rsidRPr="00A12BA8">
              <w:rPr>
                <w:rFonts w:eastAsia="Times New Roman" w:cs="Arial"/>
                <w:color w:val="auto"/>
                <w:sz w:val="22"/>
              </w:rPr>
              <w:t>all pupils</w:t>
            </w:r>
            <w:r w:rsidR="00A12BA8" w:rsidRPr="00A12BA8">
              <w:rPr>
                <w:rFonts w:eastAsia="Times New Roman" w:cs="Arial"/>
                <w:color w:val="auto"/>
                <w:sz w:val="22"/>
              </w:rPr>
              <w:t xml:space="preserve"> </w:t>
            </w:r>
            <w:r w:rsidR="0034287E">
              <w:rPr>
                <w:rFonts w:eastAsia="Times New Roman" w:cs="Arial"/>
                <w:color w:val="auto"/>
                <w:sz w:val="22"/>
              </w:rPr>
              <w:t xml:space="preserve">and </w:t>
            </w:r>
            <w:r w:rsidR="00D53918">
              <w:rPr>
                <w:rFonts w:eastAsia="Times New Roman" w:cs="Arial"/>
                <w:color w:val="auto"/>
                <w:sz w:val="22"/>
              </w:rPr>
              <w:t>scores tracked and analysed for changes.  R</w:t>
            </w:r>
            <w:r w:rsidR="0034287E">
              <w:rPr>
                <w:rFonts w:eastAsia="Times New Roman" w:cs="Arial"/>
                <w:color w:val="auto"/>
                <w:sz w:val="22"/>
              </w:rPr>
              <w:t xml:space="preserve">eferrals for </w:t>
            </w:r>
            <w:r w:rsidR="00D53918">
              <w:rPr>
                <w:rFonts w:eastAsia="Times New Roman" w:cs="Arial"/>
                <w:color w:val="auto"/>
                <w:sz w:val="22"/>
              </w:rPr>
              <w:t xml:space="preserve">worrying </w:t>
            </w:r>
            <w:r w:rsidR="0034287E">
              <w:rPr>
                <w:rFonts w:eastAsia="Times New Roman" w:cs="Arial"/>
                <w:color w:val="auto"/>
                <w:sz w:val="22"/>
              </w:rPr>
              <w:t>changes or concerns</w:t>
            </w:r>
            <w:r w:rsidR="00D53918">
              <w:rPr>
                <w:rFonts w:eastAsia="Times New Roman" w:cs="Arial"/>
                <w:color w:val="auto"/>
                <w:sz w:val="22"/>
              </w:rPr>
              <w:t xml:space="preserve"> are passed</w:t>
            </w:r>
            <w:r w:rsidR="0034287E">
              <w:rPr>
                <w:rFonts w:eastAsia="Times New Roman" w:cs="Arial"/>
                <w:color w:val="auto"/>
                <w:sz w:val="22"/>
              </w:rPr>
              <w:t xml:space="preserve"> to DCPOs </w:t>
            </w:r>
            <w:r w:rsidR="00D53918">
              <w:rPr>
                <w:rFonts w:eastAsia="Times New Roman" w:cs="Arial"/>
                <w:color w:val="auto"/>
                <w:sz w:val="22"/>
              </w:rPr>
              <w:t xml:space="preserve">and </w:t>
            </w:r>
            <w:r w:rsidR="0034287E">
              <w:rPr>
                <w:rFonts w:eastAsia="Times New Roman" w:cs="Arial"/>
                <w:color w:val="auto"/>
                <w:sz w:val="22"/>
              </w:rPr>
              <w:t>actioned.  This has</w:t>
            </w:r>
            <w:r w:rsidR="00A12BA8" w:rsidRPr="00A12BA8">
              <w:rPr>
                <w:rFonts w:eastAsia="Times New Roman" w:cs="Arial"/>
                <w:color w:val="auto"/>
                <w:sz w:val="22"/>
              </w:rPr>
              <w:t xml:space="preserve"> been introduced this year</w:t>
            </w:r>
            <w:r w:rsidR="00D53918">
              <w:rPr>
                <w:rFonts w:eastAsia="Times New Roman" w:cs="Arial"/>
                <w:color w:val="auto"/>
                <w:sz w:val="22"/>
              </w:rPr>
              <w:t>.</w:t>
            </w:r>
          </w:p>
          <w:p w14:paraId="1CC3CC1D" w14:textId="6FFFB039" w:rsidR="00EE4E69" w:rsidRPr="00300A07" w:rsidRDefault="00EE0828" w:rsidP="00EE4E69">
            <w:pPr>
              <w:pStyle w:val="ListParagraph"/>
              <w:numPr>
                <w:ilvl w:val="0"/>
                <w:numId w:val="4"/>
              </w:numPr>
              <w:rPr>
                <w:rFonts w:eastAsia="Times New Roman" w:cs="Arial"/>
                <w:sz w:val="22"/>
              </w:rPr>
            </w:pPr>
            <w:r w:rsidRPr="00A12BA8">
              <w:rPr>
                <w:rFonts w:eastAsia="Times New Roman" w:cs="Arial"/>
                <w:color w:val="auto"/>
                <w:sz w:val="22"/>
              </w:rPr>
              <w:t xml:space="preserve">We will organise </w:t>
            </w:r>
            <w:r w:rsidRPr="00300A07">
              <w:rPr>
                <w:rFonts w:eastAsia="Times New Roman" w:cs="Arial"/>
                <w:sz w:val="22"/>
              </w:rPr>
              <w:t xml:space="preserve">a Team Around the Child Meeting (TATC) if we believe there is an unmet need and this needs to be address. </w:t>
            </w:r>
            <w:r w:rsidR="00300A07">
              <w:rPr>
                <w:rFonts w:eastAsia="Times New Roman" w:cs="Arial"/>
                <w:sz w:val="22"/>
              </w:rPr>
              <w:t xml:space="preserve">We use this process to track progress and review.  </w:t>
            </w:r>
            <w:r w:rsidRPr="00300A07">
              <w:rPr>
                <w:rFonts w:eastAsia="Times New Roman" w:cs="Arial"/>
                <w:sz w:val="22"/>
              </w:rPr>
              <w:t xml:space="preserve">We work closely with </w:t>
            </w:r>
            <w:proofErr w:type="gramStart"/>
            <w:r w:rsidRPr="00300A07">
              <w:rPr>
                <w:rFonts w:eastAsia="Times New Roman" w:cs="Arial"/>
                <w:sz w:val="22"/>
              </w:rPr>
              <w:t>a number of</w:t>
            </w:r>
            <w:proofErr w:type="gramEnd"/>
            <w:r w:rsidRPr="00300A07">
              <w:rPr>
                <w:rFonts w:eastAsia="Times New Roman" w:cs="Arial"/>
                <w:sz w:val="22"/>
              </w:rPr>
              <w:t xml:space="preserve"> agencies to ensure </w:t>
            </w:r>
            <w:r w:rsidR="00300A07">
              <w:rPr>
                <w:rFonts w:eastAsia="Times New Roman" w:cs="Arial"/>
                <w:sz w:val="22"/>
              </w:rPr>
              <w:t xml:space="preserve">correct </w:t>
            </w:r>
            <w:r w:rsidRPr="00300A07">
              <w:rPr>
                <w:rFonts w:eastAsia="Times New Roman" w:cs="Arial"/>
                <w:sz w:val="22"/>
              </w:rPr>
              <w:t>support</w:t>
            </w:r>
            <w:r w:rsidR="00300A07">
              <w:rPr>
                <w:rFonts w:eastAsia="Times New Roman" w:cs="Arial"/>
                <w:sz w:val="22"/>
              </w:rPr>
              <w:t xml:space="preserve">, strategy and intervention </w:t>
            </w:r>
            <w:r w:rsidRPr="00300A07">
              <w:rPr>
                <w:rFonts w:eastAsia="Times New Roman" w:cs="Arial"/>
                <w:sz w:val="22"/>
              </w:rPr>
              <w:t xml:space="preserve">is in place. </w:t>
            </w:r>
            <w:r w:rsidR="00300A07">
              <w:rPr>
                <w:rFonts w:eastAsia="Times New Roman" w:cs="Arial"/>
                <w:sz w:val="22"/>
              </w:rPr>
              <w:t>As part of this process pupils may attend if they wish to.  Pupil voice is always sought by class teachers when collating the ‘gathering information’ forms prior to the meeting.</w:t>
            </w:r>
            <w:r w:rsidR="00EE4E69" w:rsidRPr="00300A07">
              <w:rPr>
                <w:rFonts w:eastAsia="Times New Roman" w:cs="Arial"/>
                <w:sz w:val="22"/>
              </w:rPr>
              <w:t xml:space="preserve"> This has ensured the children’s voice is heard and the families are supported during the process.</w:t>
            </w:r>
            <w:r w:rsidRPr="00300A07">
              <w:rPr>
                <w:rFonts w:eastAsia="Times New Roman" w:cs="Arial"/>
                <w:sz w:val="22"/>
              </w:rPr>
              <w:t xml:space="preserve"> </w:t>
            </w:r>
          </w:p>
          <w:p w14:paraId="1E7A38CC" w14:textId="77777777" w:rsidR="008901CB" w:rsidRPr="00300A07" w:rsidRDefault="008901CB" w:rsidP="008901CB">
            <w:pPr>
              <w:rPr>
                <w:rFonts w:eastAsia="Times New Roman" w:cs="Arial"/>
                <w:sz w:val="22"/>
              </w:rPr>
            </w:pPr>
          </w:p>
          <w:p w14:paraId="51E1AFCB" w14:textId="77777777" w:rsidR="008901CB" w:rsidRPr="00300A07" w:rsidRDefault="008901CB" w:rsidP="008901CB">
            <w:pPr>
              <w:rPr>
                <w:rFonts w:eastAsia="Times New Roman" w:cs="Arial"/>
                <w:sz w:val="22"/>
              </w:rPr>
            </w:pPr>
          </w:p>
          <w:p w14:paraId="5A21D5BD" w14:textId="77777777" w:rsidR="008901CB" w:rsidRPr="00300A07" w:rsidRDefault="008901CB" w:rsidP="008901CB">
            <w:pPr>
              <w:rPr>
                <w:rFonts w:eastAsia="Times New Roman" w:cs="Arial"/>
                <w:sz w:val="22"/>
              </w:rPr>
            </w:pPr>
          </w:p>
          <w:p w14:paraId="5F118914" w14:textId="77777777" w:rsidR="008901CB" w:rsidRPr="00300A07" w:rsidRDefault="008901CB" w:rsidP="008901CB">
            <w:pPr>
              <w:rPr>
                <w:rFonts w:eastAsia="Times New Roman" w:cs="Arial"/>
                <w:sz w:val="22"/>
              </w:rPr>
            </w:pPr>
          </w:p>
          <w:p w14:paraId="3EC4A0CD" w14:textId="77777777" w:rsidR="008901CB" w:rsidRPr="00300A07" w:rsidRDefault="008901CB" w:rsidP="008901CB">
            <w:pPr>
              <w:rPr>
                <w:rFonts w:eastAsia="Times New Roman" w:cs="Arial"/>
                <w:sz w:val="22"/>
              </w:rPr>
            </w:pPr>
          </w:p>
          <w:p w14:paraId="1859BED4" w14:textId="77777777" w:rsidR="006C63A4" w:rsidRPr="00300A07" w:rsidRDefault="006C63A4" w:rsidP="008901CB">
            <w:pPr>
              <w:rPr>
                <w:rFonts w:eastAsia="Times New Roman" w:cs="Arial"/>
                <w:sz w:val="22"/>
              </w:rPr>
            </w:pPr>
          </w:p>
        </w:tc>
      </w:tr>
    </w:tbl>
    <w:p w14:paraId="3685B16E" w14:textId="77777777" w:rsidR="00FF4395" w:rsidRPr="00300A07" w:rsidRDefault="00FF4395" w:rsidP="00FF4395">
      <w:pPr>
        <w:rPr>
          <w:rFonts w:eastAsia="Times New Roman" w:cs="Arial"/>
          <w:color w:val="333333"/>
          <w:sz w:val="22"/>
        </w:rPr>
      </w:pPr>
    </w:p>
    <w:p w14:paraId="41F48906" w14:textId="77777777" w:rsidR="007D7241" w:rsidRDefault="007D7241">
      <w:pPr>
        <w:widowControl/>
        <w:spacing w:after="160" w:line="259" w:lineRule="auto"/>
        <w:rPr>
          <w:rFonts w:eastAsia="Times New Roman" w:cs="Arial"/>
          <w:b/>
          <w:color w:val="333333"/>
          <w:szCs w:val="24"/>
        </w:rPr>
      </w:pPr>
      <w:r>
        <w:rPr>
          <w:rFonts w:eastAsia="Times New Roman" w:cs="Arial"/>
          <w:bCs/>
          <w:color w:val="333333"/>
          <w:szCs w:val="24"/>
        </w:rPr>
        <w:br w:type="page"/>
      </w:r>
    </w:p>
    <w:p w14:paraId="5D3990A2"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lastRenderedPageBreak/>
        <w:t xml:space="preserve">11. How do you monitor the progress of children and young people, currently and previously, on the child protection register? </w:t>
      </w:r>
    </w:p>
    <w:p w14:paraId="046E6E72" w14:textId="77777777" w:rsidR="00FF4395"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7F5150F8" w14:textId="77777777" w:rsidTr="00842619">
        <w:trPr>
          <w:trHeight w:hRule="exact" w:val="2303"/>
          <w:jc w:val="center"/>
        </w:trPr>
        <w:tc>
          <w:tcPr>
            <w:tcW w:w="0" w:type="auto"/>
            <w:shd w:val="clear" w:color="auto" w:fill="FFFFFF"/>
            <w:tcMar>
              <w:top w:w="0" w:type="dxa"/>
              <w:left w:w="0" w:type="dxa"/>
              <w:bottom w:w="0" w:type="dxa"/>
              <w:right w:w="0" w:type="dxa"/>
            </w:tcMar>
            <w:hideMark/>
          </w:tcPr>
          <w:p w14:paraId="1B8FCBDB" w14:textId="6821A915" w:rsidR="00EE0828" w:rsidRPr="00300A07" w:rsidRDefault="00B63FC9" w:rsidP="0016275C">
            <w:pPr>
              <w:pStyle w:val="ListParagraph"/>
              <w:numPr>
                <w:ilvl w:val="0"/>
                <w:numId w:val="6"/>
              </w:numPr>
              <w:rPr>
                <w:rFonts w:eastAsia="Times New Roman" w:cs="Arial"/>
                <w:color w:val="FF0000"/>
                <w:szCs w:val="24"/>
              </w:rPr>
            </w:pPr>
            <w:r>
              <w:rPr>
                <w:rFonts w:eastAsia="Times New Roman" w:cs="Arial"/>
                <w:color w:val="FF0000"/>
                <w:szCs w:val="24"/>
              </w:rPr>
              <w:t>We need to……</w:t>
            </w:r>
            <w:r w:rsidR="0016275C" w:rsidRPr="00300A07">
              <w:rPr>
                <w:rFonts w:eastAsia="Times New Roman" w:cs="Arial"/>
                <w:color w:val="FF0000"/>
                <w:szCs w:val="24"/>
              </w:rPr>
              <w:t>Overview tracking, which is completed twice per year, takes account of children on the CP register or who have been on the CP register.</w:t>
            </w:r>
          </w:p>
          <w:p w14:paraId="1E6CF90E" w14:textId="0EC7D7E5" w:rsidR="0016275C" w:rsidRPr="00300A07" w:rsidRDefault="00B63FC9" w:rsidP="0016275C">
            <w:pPr>
              <w:pStyle w:val="ListParagraph"/>
              <w:numPr>
                <w:ilvl w:val="0"/>
                <w:numId w:val="6"/>
              </w:numPr>
              <w:rPr>
                <w:rFonts w:eastAsia="Times New Roman" w:cs="Arial"/>
                <w:color w:val="FF0000"/>
                <w:szCs w:val="24"/>
              </w:rPr>
            </w:pPr>
            <w:r>
              <w:rPr>
                <w:rFonts w:eastAsia="Times New Roman" w:cs="Arial"/>
                <w:color w:val="FF0000"/>
                <w:szCs w:val="24"/>
              </w:rPr>
              <w:t xml:space="preserve">Frequent </w:t>
            </w:r>
            <w:r w:rsidR="0016275C" w:rsidRPr="00300A07">
              <w:rPr>
                <w:rFonts w:eastAsia="Times New Roman" w:cs="Arial"/>
                <w:color w:val="FF0000"/>
                <w:szCs w:val="24"/>
              </w:rPr>
              <w:t>opportunit</w:t>
            </w:r>
            <w:r>
              <w:rPr>
                <w:rFonts w:eastAsia="Times New Roman" w:cs="Arial"/>
                <w:color w:val="FF0000"/>
                <w:szCs w:val="24"/>
              </w:rPr>
              <w:t>ies</w:t>
            </w:r>
            <w:r w:rsidR="0016275C" w:rsidRPr="00300A07">
              <w:rPr>
                <w:rFonts w:eastAsia="Times New Roman" w:cs="Arial"/>
                <w:color w:val="FF0000"/>
                <w:szCs w:val="24"/>
              </w:rPr>
              <w:t xml:space="preserve"> to discuss any concerns a teacher may have about a pupil</w:t>
            </w:r>
            <w:r>
              <w:rPr>
                <w:rFonts w:eastAsia="Times New Roman" w:cs="Arial"/>
                <w:color w:val="FF0000"/>
                <w:szCs w:val="24"/>
              </w:rPr>
              <w:t>, open door SLT policy and 6 CPOs who can be approached for advice or to action concerns</w:t>
            </w:r>
            <w:r w:rsidR="0016275C" w:rsidRPr="00300A07">
              <w:rPr>
                <w:rFonts w:eastAsia="Times New Roman" w:cs="Arial"/>
                <w:color w:val="FF0000"/>
                <w:szCs w:val="24"/>
              </w:rPr>
              <w:t>.</w:t>
            </w:r>
          </w:p>
          <w:p w14:paraId="5E39ADFE" w14:textId="77777777" w:rsidR="00842619" w:rsidRPr="00D53918" w:rsidRDefault="00842619" w:rsidP="0016275C">
            <w:pPr>
              <w:pStyle w:val="ListParagraph"/>
              <w:numPr>
                <w:ilvl w:val="0"/>
                <w:numId w:val="6"/>
              </w:numPr>
              <w:rPr>
                <w:rFonts w:eastAsia="Times New Roman" w:cs="Arial"/>
                <w:color w:val="333333"/>
                <w:szCs w:val="24"/>
              </w:rPr>
            </w:pPr>
            <w:r w:rsidRPr="00300A07">
              <w:rPr>
                <w:rFonts w:eastAsia="Times New Roman" w:cs="Arial"/>
                <w:color w:val="FF0000"/>
                <w:szCs w:val="24"/>
              </w:rPr>
              <w:t>We</w:t>
            </w:r>
            <w:r w:rsidR="00B63FC9">
              <w:rPr>
                <w:rFonts w:eastAsia="Times New Roman" w:cs="Arial"/>
                <w:color w:val="FF0000"/>
                <w:szCs w:val="24"/>
              </w:rPr>
              <w:t xml:space="preserve"> need to</w:t>
            </w:r>
            <w:r w:rsidRPr="00300A07">
              <w:rPr>
                <w:rFonts w:eastAsia="Times New Roman" w:cs="Arial"/>
                <w:color w:val="FF0000"/>
                <w:szCs w:val="24"/>
              </w:rPr>
              <w:t xml:space="preserve"> have organised Buddies for the children on the CP register, so their views are represented at Core Group and Panel meetings. </w:t>
            </w:r>
          </w:p>
          <w:p w14:paraId="768C4C20" w14:textId="59FFA26C" w:rsidR="00D53918" w:rsidRPr="0016275C" w:rsidRDefault="00D53918" w:rsidP="0016275C">
            <w:pPr>
              <w:pStyle w:val="ListParagraph"/>
              <w:numPr>
                <w:ilvl w:val="0"/>
                <w:numId w:val="6"/>
              </w:numPr>
              <w:rPr>
                <w:rFonts w:eastAsia="Times New Roman" w:cs="Arial"/>
                <w:color w:val="333333"/>
                <w:szCs w:val="24"/>
              </w:rPr>
            </w:pPr>
            <w:r>
              <w:rPr>
                <w:rFonts w:eastAsia="Times New Roman" w:cs="Arial"/>
                <w:color w:val="333333"/>
                <w:szCs w:val="24"/>
              </w:rPr>
              <w:t>TATC meetings and monitoring by staff, with any cause for concerns noted.  Working notes are kept for identified children.</w:t>
            </w:r>
          </w:p>
        </w:tc>
      </w:tr>
    </w:tbl>
    <w:p w14:paraId="6D9C4947" w14:textId="77777777" w:rsidR="006C63A4" w:rsidRDefault="006C63A4" w:rsidP="00FF4395">
      <w:pPr>
        <w:rPr>
          <w:rFonts w:eastAsia="Times New Roman" w:cs="Arial"/>
          <w:color w:val="333333"/>
          <w:szCs w:val="24"/>
        </w:rPr>
      </w:pPr>
    </w:p>
    <w:p w14:paraId="1FB42D7E" w14:textId="77777777" w:rsidR="008B43C9" w:rsidRDefault="008B43C9" w:rsidP="008B43C9">
      <w:pPr>
        <w:rPr>
          <w:color w:val="009BAA"/>
          <w:sz w:val="28"/>
          <w:szCs w:val="36"/>
        </w:rPr>
      </w:pPr>
    </w:p>
    <w:p w14:paraId="5E42089F" w14:textId="77777777" w:rsidR="00FF4395" w:rsidRPr="00272DB8" w:rsidRDefault="00FF4395" w:rsidP="008B43C9">
      <w:pPr>
        <w:pStyle w:val="Heading2"/>
      </w:pPr>
      <w:r w:rsidRPr="00272DB8">
        <w:t xml:space="preserve">Corporate parenting responsibilities </w:t>
      </w:r>
    </w:p>
    <w:p w14:paraId="2651B167"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t xml:space="preserve">12. How do you ensure the learning and wellbeing needs of care experienced children and young people are being appropriately met? </w:t>
      </w:r>
    </w:p>
    <w:p w14:paraId="270F76A4" w14:textId="77777777" w:rsidR="00FF4395" w:rsidRPr="00B21ED9"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3DF4D248" w14:textId="77777777" w:rsidTr="00516346">
        <w:trPr>
          <w:trHeight w:hRule="exact" w:val="4640"/>
          <w:jc w:val="center"/>
        </w:trPr>
        <w:tc>
          <w:tcPr>
            <w:tcW w:w="0" w:type="auto"/>
            <w:shd w:val="clear" w:color="auto" w:fill="FFFFFF"/>
            <w:tcMar>
              <w:top w:w="0" w:type="dxa"/>
              <w:left w:w="0" w:type="dxa"/>
              <w:bottom w:w="0" w:type="dxa"/>
              <w:right w:w="0" w:type="dxa"/>
            </w:tcMar>
            <w:hideMark/>
          </w:tcPr>
          <w:p w14:paraId="17472A3A" w14:textId="06787A7C" w:rsidR="006C63A4" w:rsidRPr="00300A07" w:rsidRDefault="00516346" w:rsidP="0037546F">
            <w:pPr>
              <w:pStyle w:val="ListParagraph"/>
              <w:numPr>
                <w:ilvl w:val="0"/>
                <w:numId w:val="7"/>
              </w:numPr>
              <w:rPr>
                <w:rFonts w:eastAsia="Times New Roman" w:cs="Arial"/>
                <w:color w:val="auto"/>
                <w:sz w:val="22"/>
              </w:rPr>
            </w:pPr>
            <w:proofErr w:type="gramStart"/>
            <w:r w:rsidRPr="00300A07">
              <w:rPr>
                <w:rFonts w:eastAsia="Times New Roman" w:cs="Arial"/>
                <w:color w:val="auto"/>
                <w:sz w:val="22"/>
              </w:rPr>
              <w:t xml:space="preserve">Cohort </w:t>
            </w:r>
            <w:r w:rsidR="0037546F" w:rsidRPr="00300A07">
              <w:rPr>
                <w:rFonts w:eastAsia="Times New Roman" w:cs="Arial"/>
                <w:color w:val="auto"/>
                <w:sz w:val="22"/>
              </w:rPr>
              <w:t>t</w:t>
            </w:r>
            <w:r w:rsidR="00800024" w:rsidRPr="00300A07">
              <w:rPr>
                <w:rFonts w:eastAsia="Times New Roman" w:cs="Arial"/>
                <w:color w:val="auto"/>
                <w:sz w:val="22"/>
              </w:rPr>
              <w:t>rack</w:t>
            </w:r>
            <w:r w:rsidR="0037546F" w:rsidRPr="00300A07">
              <w:rPr>
                <w:rFonts w:eastAsia="Times New Roman" w:cs="Arial"/>
                <w:color w:val="auto"/>
                <w:sz w:val="22"/>
              </w:rPr>
              <w:t xml:space="preserve">ing </w:t>
            </w:r>
            <w:r w:rsidR="00FB05EA">
              <w:rPr>
                <w:rFonts w:eastAsia="Times New Roman" w:cs="Arial"/>
                <w:color w:val="auto"/>
                <w:sz w:val="22"/>
              </w:rPr>
              <w:t>strategy</w:t>
            </w:r>
            <w:r w:rsidR="00842619" w:rsidRPr="00300A07">
              <w:rPr>
                <w:rFonts w:eastAsia="Times New Roman" w:cs="Arial"/>
                <w:color w:val="auto"/>
                <w:sz w:val="22"/>
              </w:rPr>
              <w:t>,</w:t>
            </w:r>
            <w:proofErr w:type="gramEnd"/>
            <w:r w:rsidR="0037546F" w:rsidRPr="00300A07">
              <w:rPr>
                <w:rFonts w:eastAsia="Times New Roman" w:cs="Arial"/>
                <w:color w:val="auto"/>
                <w:sz w:val="22"/>
              </w:rPr>
              <w:t xml:space="preserve"> includes LA</w:t>
            </w:r>
            <w:r w:rsidR="00725BC6" w:rsidRPr="00300A07">
              <w:rPr>
                <w:rFonts w:eastAsia="Times New Roman" w:cs="Arial"/>
                <w:color w:val="auto"/>
                <w:sz w:val="22"/>
              </w:rPr>
              <w:t>A</w:t>
            </w:r>
            <w:r w:rsidR="0037546F" w:rsidRPr="00300A07">
              <w:rPr>
                <w:rFonts w:eastAsia="Times New Roman" w:cs="Arial"/>
                <w:color w:val="auto"/>
                <w:sz w:val="22"/>
              </w:rPr>
              <w:t>C</w:t>
            </w:r>
            <w:r w:rsidRPr="00300A07">
              <w:rPr>
                <w:rFonts w:eastAsia="Times New Roman" w:cs="Arial"/>
                <w:color w:val="auto"/>
                <w:sz w:val="22"/>
              </w:rPr>
              <w:t xml:space="preserve"> and therefore staff</w:t>
            </w:r>
            <w:r w:rsidR="0037546F" w:rsidRPr="00300A07">
              <w:rPr>
                <w:rFonts w:eastAsia="Times New Roman" w:cs="Arial"/>
                <w:color w:val="auto"/>
                <w:sz w:val="22"/>
              </w:rPr>
              <w:t xml:space="preserve"> monitor</w:t>
            </w:r>
            <w:r w:rsidR="00800024" w:rsidRPr="00300A07">
              <w:rPr>
                <w:rFonts w:eastAsia="Times New Roman" w:cs="Arial"/>
                <w:color w:val="auto"/>
                <w:sz w:val="22"/>
              </w:rPr>
              <w:t xml:space="preserve"> </w:t>
            </w:r>
            <w:r w:rsidRPr="00300A07">
              <w:rPr>
                <w:rFonts w:eastAsia="Times New Roman" w:cs="Arial"/>
                <w:color w:val="auto"/>
                <w:sz w:val="22"/>
              </w:rPr>
              <w:t>progress with learning over the year.</w:t>
            </w:r>
            <w:r w:rsidR="00FB05EA">
              <w:rPr>
                <w:rFonts w:eastAsia="Times New Roman" w:cs="Arial"/>
                <w:color w:val="auto"/>
                <w:sz w:val="22"/>
              </w:rPr>
              <w:t xml:space="preserve"> We include any children within kinship care arrangements for a closer look.</w:t>
            </w:r>
          </w:p>
          <w:p w14:paraId="202BB2D6" w14:textId="22BE4713" w:rsidR="00800024" w:rsidRPr="00300A07" w:rsidRDefault="00516346" w:rsidP="0037546F">
            <w:pPr>
              <w:pStyle w:val="ListParagraph"/>
              <w:numPr>
                <w:ilvl w:val="0"/>
                <w:numId w:val="7"/>
              </w:numPr>
              <w:rPr>
                <w:rFonts w:eastAsia="Times New Roman" w:cs="Arial"/>
                <w:color w:val="auto"/>
                <w:sz w:val="22"/>
              </w:rPr>
            </w:pPr>
            <w:r w:rsidRPr="00300A07">
              <w:rPr>
                <w:rFonts w:eastAsia="Times New Roman" w:cs="Arial"/>
                <w:color w:val="auto"/>
                <w:sz w:val="22"/>
              </w:rPr>
              <w:t>SLT o</w:t>
            </w:r>
            <w:r w:rsidR="00800024" w:rsidRPr="00300A07">
              <w:rPr>
                <w:rFonts w:eastAsia="Times New Roman" w:cs="Arial"/>
                <w:color w:val="auto"/>
                <w:sz w:val="22"/>
              </w:rPr>
              <w:t>verall tracking of achievement of levels</w:t>
            </w:r>
            <w:r w:rsidRPr="00300A07">
              <w:rPr>
                <w:rFonts w:eastAsia="Times New Roman" w:cs="Arial"/>
                <w:color w:val="auto"/>
                <w:sz w:val="22"/>
              </w:rPr>
              <w:t xml:space="preserve"> also includes LA</w:t>
            </w:r>
            <w:r w:rsidR="0016275C" w:rsidRPr="00300A07">
              <w:rPr>
                <w:rFonts w:eastAsia="Times New Roman" w:cs="Arial"/>
                <w:color w:val="auto"/>
                <w:sz w:val="22"/>
              </w:rPr>
              <w:t>A</w:t>
            </w:r>
            <w:r w:rsidRPr="00300A07">
              <w:rPr>
                <w:rFonts w:eastAsia="Times New Roman" w:cs="Arial"/>
                <w:color w:val="auto"/>
                <w:sz w:val="22"/>
              </w:rPr>
              <w:t>C. Teaching staff meeting with SLT</w:t>
            </w:r>
            <w:r w:rsidR="00842619" w:rsidRPr="00300A07">
              <w:rPr>
                <w:rFonts w:eastAsia="Times New Roman" w:cs="Arial"/>
                <w:color w:val="auto"/>
                <w:sz w:val="22"/>
              </w:rPr>
              <w:t xml:space="preserve"> three times</w:t>
            </w:r>
            <w:r w:rsidRPr="00300A07">
              <w:rPr>
                <w:rFonts w:eastAsia="Times New Roman" w:cs="Arial"/>
                <w:color w:val="auto"/>
                <w:sz w:val="22"/>
              </w:rPr>
              <w:t xml:space="preserve"> a year so there are ongoing discussions about achievement</w:t>
            </w:r>
            <w:r w:rsidR="00300A07" w:rsidRPr="00300A07">
              <w:rPr>
                <w:rFonts w:eastAsia="Times New Roman" w:cs="Arial"/>
                <w:color w:val="auto"/>
                <w:sz w:val="22"/>
              </w:rPr>
              <w:t xml:space="preserve"> and progress</w:t>
            </w:r>
            <w:r w:rsidRPr="00300A07">
              <w:rPr>
                <w:rFonts w:eastAsia="Times New Roman" w:cs="Arial"/>
                <w:color w:val="auto"/>
                <w:sz w:val="22"/>
              </w:rPr>
              <w:t>.</w:t>
            </w:r>
          </w:p>
          <w:p w14:paraId="47788552" w14:textId="77777777" w:rsidR="00800024" w:rsidRPr="00300A07" w:rsidRDefault="00800024" w:rsidP="0037546F">
            <w:pPr>
              <w:pStyle w:val="ListParagraph"/>
              <w:numPr>
                <w:ilvl w:val="0"/>
                <w:numId w:val="7"/>
              </w:numPr>
              <w:rPr>
                <w:rFonts w:eastAsia="Times New Roman" w:cs="Arial"/>
                <w:color w:val="auto"/>
                <w:sz w:val="22"/>
              </w:rPr>
            </w:pPr>
            <w:r w:rsidRPr="00300A07">
              <w:rPr>
                <w:rFonts w:eastAsia="Times New Roman" w:cs="Arial"/>
                <w:color w:val="auto"/>
                <w:sz w:val="22"/>
              </w:rPr>
              <w:t>Discussions at planning meetings termly with class teachers</w:t>
            </w:r>
            <w:r w:rsidR="00516346" w:rsidRPr="00300A07">
              <w:rPr>
                <w:rFonts w:eastAsia="Times New Roman" w:cs="Arial"/>
                <w:color w:val="auto"/>
                <w:sz w:val="22"/>
              </w:rPr>
              <w:t xml:space="preserve"> allows any concerns to be brought forward and acted upon.</w:t>
            </w:r>
          </w:p>
          <w:p w14:paraId="759F82DD" w14:textId="77777777" w:rsidR="00800024" w:rsidRPr="00300A07" w:rsidRDefault="00516346" w:rsidP="0037546F">
            <w:pPr>
              <w:pStyle w:val="ListParagraph"/>
              <w:numPr>
                <w:ilvl w:val="0"/>
                <w:numId w:val="7"/>
              </w:numPr>
              <w:rPr>
                <w:rFonts w:eastAsia="Times New Roman" w:cs="Arial"/>
                <w:color w:val="auto"/>
                <w:sz w:val="22"/>
              </w:rPr>
            </w:pPr>
            <w:r w:rsidRPr="00300A07">
              <w:rPr>
                <w:rFonts w:eastAsia="Times New Roman" w:cs="Arial"/>
                <w:color w:val="auto"/>
                <w:sz w:val="22"/>
              </w:rPr>
              <w:t xml:space="preserve">Regular </w:t>
            </w:r>
            <w:r w:rsidR="00800024" w:rsidRPr="00300A07">
              <w:rPr>
                <w:rFonts w:eastAsia="Times New Roman" w:cs="Arial"/>
                <w:color w:val="auto"/>
                <w:sz w:val="22"/>
              </w:rPr>
              <w:t>TATC meetings</w:t>
            </w:r>
            <w:r w:rsidRPr="00300A07">
              <w:rPr>
                <w:rFonts w:eastAsia="Times New Roman" w:cs="Arial"/>
                <w:color w:val="auto"/>
                <w:sz w:val="22"/>
              </w:rPr>
              <w:t xml:space="preserve"> ensure that any unmet need is </w:t>
            </w:r>
            <w:proofErr w:type="gramStart"/>
            <w:r w:rsidRPr="00300A07">
              <w:rPr>
                <w:rFonts w:eastAsia="Times New Roman" w:cs="Arial"/>
                <w:color w:val="auto"/>
                <w:sz w:val="22"/>
              </w:rPr>
              <w:t>met</w:t>
            </w:r>
            <w:proofErr w:type="gramEnd"/>
            <w:r w:rsidRPr="00300A07">
              <w:rPr>
                <w:rFonts w:eastAsia="Times New Roman" w:cs="Arial"/>
                <w:color w:val="auto"/>
                <w:sz w:val="22"/>
              </w:rPr>
              <w:t xml:space="preserve"> or a Child’s Plan is in place to meet them.</w:t>
            </w:r>
          </w:p>
          <w:p w14:paraId="036C3D98" w14:textId="3CA5D6C5" w:rsidR="00516346" w:rsidRPr="00300A07" w:rsidRDefault="00516346" w:rsidP="0037546F">
            <w:pPr>
              <w:pStyle w:val="ListParagraph"/>
              <w:numPr>
                <w:ilvl w:val="0"/>
                <w:numId w:val="7"/>
              </w:numPr>
              <w:rPr>
                <w:rFonts w:eastAsia="Times New Roman" w:cs="Arial"/>
                <w:color w:val="auto"/>
                <w:sz w:val="22"/>
              </w:rPr>
            </w:pPr>
            <w:r w:rsidRPr="00300A07">
              <w:rPr>
                <w:rFonts w:eastAsia="Times New Roman" w:cs="Arial"/>
                <w:color w:val="auto"/>
                <w:sz w:val="22"/>
              </w:rPr>
              <w:t>We follow Authority processes for LAAC children – we attend regular LAAC meeting</w:t>
            </w:r>
            <w:r w:rsidR="0016275C" w:rsidRPr="00300A07">
              <w:rPr>
                <w:rFonts w:eastAsia="Times New Roman" w:cs="Arial"/>
                <w:color w:val="auto"/>
                <w:sz w:val="22"/>
              </w:rPr>
              <w:t>s</w:t>
            </w:r>
            <w:r w:rsidRPr="00300A07">
              <w:rPr>
                <w:rFonts w:eastAsia="Times New Roman" w:cs="Arial"/>
                <w:color w:val="auto"/>
                <w:sz w:val="22"/>
              </w:rPr>
              <w:t xml:space="preserve"> and prepare </w:t>
            </w:r>
            <w:proofErr w:type="gramStart"/>
            <w:r w:rsidRPr="00300A07">
              <w:rPr>
                <w:rFonts w:eastAsia="Times New Roman" w:cs="Arial"/>
                <w:color w:val="auto"/>
                <w:sz w:val="22"/>
              </w:rPr>
              <w:t>reports</w:t>
            </w:r>
            <w:proofErr w:type="gramEnd"/>
            <w:r w:rsidRPr="00300A07">
              <w:rPr>
                <w:rFonts w:eastAsia="Times New Roman" w:cs="Arial"/>
                <w:color w:val="auto"/>
                <w:sz w:val="22"/>
              </w:rPr>
              <w:t xml:space="preserve"> so</w:t>
            </w:r>
            <w:r w:rsidR="00D53918">
              <w:rPr>
                <w:rFonts w:eastAsia="Times New Roman" w:cs="Arial"/>
                <w:color w:val="auto"/>
                <w:sz w:val="22"/>
              </w:rPr>
              <w:t xml:space="preserve"> Children and Families Service </w:t>
            </w:r>
            <w:r w:rsidRPr="00300A07">
              <w:rPr>
                <w:rFonts w:eastAsia="Times New Roman" w:cs="Arial"/>
                <w:color w:val="auto"/>
                <w:sz w:val="22"/>
              </w:rPr>
              <w:t>is linking with other agencies to look at the whole child.</w:t>
            </w:r>
          </w:p>
          <w:p w14:paraId="6A839382" w14:textId="77777777" w:rsidR="00516346" w:rsidRPr="00300A07" w:rsidRDefault="00516346" w:rsidP="0037546F">
            <w:pPr>
              <w:pStyle w:val="ListParagraph"/>
              <w:numPr>
                <w:ilvl w:val="0"/>
                <w:numId w:val="7"/>
              </w:numPr>
              <w:rPr>
                <w:rFonts w:eastAsia="Times New Roman" w:cs="Arial"/>
                <w:color w:val="auto"/>
                <w:sz w:val="22"/>
              </w:rPr>
            </w:pPr>
            <w:r w:rsidRPr="00300A07">
              <w:rPr>
                <w:rFonts w:eastAsia="Times New Roman" w:cs="Arial"/>
                <w:color w:val="auto"/>
                <w:sz w:val="22"/>
              </w:rPr>
              <w:t>We have regular discussions with case holders and raise any concerns with them as soon as possible.</w:t>
            </w:r>
          </w:p>
          <w:p w14:paraId="54BED145" w14:textId="75040868" w:rsidR="00516346" w:rsidRPr="00300A07" w:rsidRDefault="00516346" w:rsidP="0037546F">
            <w:pPr>
              <w:pStyle w:val="ListParagraph"/>
              <w:numPr>
                <w:ilvl w:val="0"/>
                <w:numId w:val="7"/>
              </w:numPr>
              <w:rPr>
                <w:rFonts w:eastAsia="Times New Roman" w:cs="Arial"/>
                <w:color w:val="auto"/>
                <w:sz w:val="22"/>
              </w:rPr>
            </w:pPr>
            <w:r w:rsidRPr="00300A07">
              <w:rPr>
                <w:rFonts w:eastAsia="Times New Roman" w:cs="Arial"/>
                <w:color w:val="auto"/>
                <w:sz w:val="22"/>
              </w:rPr>
              <w:t xml:space="preserve">We have the </w:t>
            </w:r>
            <w:r w:rsidR="00D53918">
              <w:rPr>
                <w:rFonts w:eastAsia="Times New Roman" w:cs="Arial"/>
                <w:color w:val="auto"/>
                <w:sz w:val="22"/>
              </w:rPr>
              <w:t xml:space="preserve">CP </w:t>
            </w:r>
            <w:r w:rsidRPr="00300A07">
              <w:rPr>
                <w:rFonts w:eastAsia="Times New Roman" w:cs="Arial"/>
                <w:color w:val="auto"/>
                <w:sz w:val="22"/>
              </w:rPr>
              <w:t xml:space="preserve">buddy system for </w:t>
            </w:r>
            <w:r w:rsidR="00D53918">
              <w:rPr>
                <w:rFonts w:eastAsia="Times New Roman" w:cs="Arial"/>
                <w:color w:val="auto"/>
                <w:sz w:val="22"/>
              </w:rPr>
              <w:t>a small number</w:t>
            </w:r>
            <w:r w:rsidRPr="00300A07">
              <w:rPr>
                <w:rFonts w:eastAsia="Times New Roman" w:cs="Arial"/>
                <w:color w:val="auto"/>
                <w:sz w:val="22"/>
              </w:rPr>
              <w:t xml:space="preserve"> of our children who attend the Children’s Hearing process. This has ensured the child’s voice is heard and they are supported through this process by someone they have selected and trust.</w:t>
            </w:r>
          </w:p>
          <w:p w14:paraId="376F2540" w14:textId="77777777" w:rsidR="00800024" w:rsidRPr="00516346" w:rsidRDefault="00800024" w:rsidP="00516346">
            <w:pPr>
              <w:ind w:left="360"/>
              <w:rPr>
                <w:rFonts w:eastAsia="Times New Roman" w:cs="Arial"/>
                <w:color w:val="auto"/>
                <w:szCs w:val="24"/>
              </w:rPr>
            </w:pPr>
          </w:p>
        </w:tc>
      </w:tr>
    </w:tbl>
    <w:p w14:paraId="7433D950" w14:textId="77777777" w:rsidR="00FF4395" w:rsidRPr="00B21ED9" w:rsidRDefault="00FF4395" w:rsidP="00FF4395">
      <w:pPr>
        <w:rPr>
          <w:rFonts w:eastAsia="Times New Roman" w:cs="Arial"/>
          <w:color w:val="333333"/>
          <w:szCs w:val="24"/>
        </w:rPr>
      </w:pPr>
    </w:p>
    <w:p w14:paraId="0424C502"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t xml:space="preserve">13. How many learners are currently recorded as being care experienced? </w:t>
      </w:r>
    </w:p>
    <w:p w14:paraId="11A6836B" w14:textId="77777777" w:rsidR="00FF4395" w:rsidRPr="00B21ED9" w:rsidRDefault="00FF4395" w:rsidP="00FF4395">
      <w:pPr>
        <w:rPr>
          <w:rFonts w:eastAsia="Times New Roman" w:cs="Arial"/>
          <w:color w:val="333333"/>
          <w:szCs w:val="24"/>
        </w:rPr>
      </w:pPr>
    </w:p>
    <w:tbl>
      <w:tblPr>
        <w:tblpPr w:leftFromText="180" w:rightFromText="180" w:vertAnchor="text" w:tblpY="1"/>
        <w:tblOverlap w:val="never"/>
        <w:tblW w:w="3568"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568"/>
      </w:tblGrid>
      <w:tr w:rsidR="00FF4395" w:rsidRPr="00B21ED9" w14:paraId="41FFD6D2" w14:textId="77777777" w:rsidTr="009B4B23">
        <w:trPr>
          <w:trHeight w:val="429"/>
        </w:trPr>
        <w:tc>
          <w:tcPr>
            <w:tcW w:w="0" w:type="auto"/>
            <w:shd w:val="clear" w:color="auto" w:fill="FFFFFF"/>
            <w:tcMar>
              <w:top w:w="0" w:type="dxa"/>
              <w:left w:w="0" w:type="dxa"/>
              <w:bottom w:w="0" w:type="dxa"/>
              <w:right w:w="0" w:type="dxa"/>
            </w:tcMar>
            <w:vAlign w:val="center"/>
            <w:hideMark/>
          </w:tcPr>
          <w:p w14:paraId="3C0C615C" w14:textId="59D22146" w:rsidR="00FF4395" w:rsidRPr="00B21ED9" w:rsidRDefault="00FF4395" w:rsidP="009B4B23">
            <w:pPr>
              <w:rPr>
                <w:rFonts w:eastAsia="Times New Roman" w:cs="Arial"/>
                <w:color w:val="333333"/>
                <w:szCs w:val="24"/>
              </w:rPr>
            </w:pPr>
            <w:r w:rsidRPr="00B21ED9">
              <w:rPr>
                <w:rFonts w:eastAsia="Times New Roman" w:cs="Arial"/>
                <w:color w:val="333333"/>
                <w:szCs w:val="24"/>
              </w:rPr>
              <w:t> </w:t>
            </w:r>
            <w:r w:rsidR="00300A07">
              <w:rPr>
                <w:rFonts w:eastAsia="Times New Roman" w:cs="Arial"/>
                <w:color w:val="333333"/>
                <w:szCs w:val="24"/>
              </w:rPr>
              <w:t xml:space="preserve">X </w:t>
            </w:r>
            <w:r w:rsidR="009B4B23">
              <w:rPr>
                <w:rFonts w:eastAsia="Times New Roman" w:cs="Arial"/>
                <w:color w:val="333333"/>
                <w:szCs w:val="24"/>
              </w:rPr>
              <w:t>currently LAC on supervision order</w:t>
            </w:r>
          </w:p>
        </w:tc>
      </w:tr>
    </w:tbl>
    <w:p w14:paraId="0EE10C4F" w14:textId="77777777" w:rsidR="009B4B23" w:rsidRDefault="009B4B23" w:rsidP="009B4B23">
      <w:pPr>
        <w:tabs>
          <w:tab w:val="left" w:pos="1230"/>
        </w:tabs>
        <w:rPr>
          <w:rFonts w:eastAsia="Times New Roman" w:cs="Arial"/>
          <w:color w:val="333333"/>
          <w:szCs w:val="24"/>
        </w:rPr>
      </w:pPr>
    </w:p>
    <w:p w14:paraId="6AA1FA41" w14:textId="77777777" w:rsidR="009B4B23" w:rsidRDefault="009B4B23" w:rsidP="009B4B23">
      <w:pPr>
        <w:tabs>
          <w:tab w:val="left" w:pos="1230"/>
        </w:tabs>
        <w:rPr>
          <w:rFonts w:eastAsia="Times New Roman" w:cs="Arial"/>
          <w:color w:val="333333"/>
          <w:szCs w:val="24"/>
        </w:rPr>
      </w:pPr>
    </w:p>
    <w:p w14:paraId="630A7B5C" w14:textId="77777777" w:rsidR="009B4B23" w:rsidRDefault="009B4B23" w:rsidP="009B4B23">
      <w:pPr>
        <w:tabs>
          <w:tab w:val="left" w:pos="1230"/>
        </w:tabs>
        <w:rPr>
          <w:rFonts w:eastAsia="Times New Roman" w:cs="Arial"/>
          <w:color w:val="333333"/>
          <w:szCs w:val="24"/>
        </w:rPr>
      </w:pPr>
    </w:p>
    <w:tbl>
      <w:tblPr>
        <w:tblW w:w="3568"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3568"/>
      </w:tblGrid>
      <w:tr w:rsidR="009B4B23" w:rsidRPr="00B21ED9" w14:paraId="2E24D8D2" w14:textId="77777777" w:rsidTr="00F00133">
        <w:trPr>
          <w:trHeight w:val="429"/>
        </w:trPr>
        <w:tc>
          <w:tcPr>
            <w:tcW w:w="0" w:type="auto"/>
            <w:shd w:val="clear" w:color="auto" w:fill="FFFFFF"/>
            <w:tcMar>
              <w:top w:w="0" w:type="dxa"/>
              <w:left w:w="0" w:type="dxa"/>
              <w:bottom w:w="0" w:type="dxa"/>
              <w:right w:w="0" w:type="dxa"/>
            </w:tcMar>
            <w:vAlign w:val="center"/>
            <w:hideMark/>
          </w:tcPr>
          <w:p w14:paraId="04DE03E4" w14:textId="77777777" w:rsidR="009B4B23" w:rsidRDefault="009B4B23" w:rsidP="009B4B23">
            <w:pPr>
              <w:rPr>
                <w:rFonts w:eastAsia="Times New Roman" w:cs="Arial"/>
                <w:color w:val="333333"/>
                <w:szCs w:val="24"/>
              </w:rPr>
            </w:pPr>
            <w:r w:rsidRPr="00B21ED9">
              <w:rPr>
                <w:rFonts w:eastAsia="Times New Roman" w:cs="Arial"/>
                <w:color w:val="333333"/>
                <w:szCs w:val="24"/>
              </w:rPr>
              <w:t> </w:t>
            </w:r>
            <w:r w:rsidR="00842619">
              <w:rPr>
                <w:rFonts w:eastAsia="Times New Roman" w:cs="Arial"/>
                <w:color w:val="333333"/>
                <w:szCs w:val="24"/>
              </w:rPr>
              <w:t>9</w:t>
            </w:r>
            <w:r>
              <w:rPr>
                <w:rFonts w:eastAsia="Times New Roman" w:cs="Arial"/>
                <w:color w:val="333333"/>
                <w:szCs w:val="24"/>
              </w:rPr>
              <w:t xml:space="preserve"> previously LAC</w:t>
            </w:r>
          </w:p>
          <w:p w14:paraId="69F63638" w14:textId="77777777" w:rsidR="00300A07" w:rsidRDefault="00300A07" w:rsidP="009B4B23">
            <w:pPr>
              <w:rPr>
                <w:rFonts w:eastAsia="Times New Roman" w:cs="Arial"/>
                <w:color w:val="333333"/>
                <w:szCs w:val="24"/>
              </w:rPr>
            </w:pPr>
          </w:p>
          <w:p w14:paraId="5F4139CD" w14:textId="77777777" w:rsidR="00300A07" w:rsidRDefault="00300A07" w:rsidP="009B4B23">
            <w:pPr>
              <w:rPr>
                <w:rFonts w:eastAsia="Times New Roman" w:cs="Arial"/>
                <w:color w:val="333333"/>
                <w:szCs w:val="24"/>
              </w:rPr>
            </w:pPr>
          </w:p>
          <w:p w14:paraId="69DAFA1F" w14:textId="77777777" w:rsidR="00300A07" w:rsidRDefault="00300A07" w:rsidP="009B4B23">
            <w:pPr>
              <w:rPr>
                <w:rFonts w:eastAsia="Times New Roman" w:cs="Arial"/>
                <w:color w:val="333333"/>
                <w:szCs w:val="24"/>
              </w:rPr>
            </w:pPr>
          </w:p>
          <w:p w14:paraId="242B59E8" w14:textId="7D93BF3A" w:rsidR="00300A07" w:rsidRPr="00B21ED9" w:rsidRDefault="00300A07" w:rsidP="009B4B23">
            <w:pPr>
              <w:rPr>
                <w:rFonts w:eastAsia="Times New Roman" w:cs="Arial"/>
                <w:color w:val="333333"/>
                <w:szCs w:val="24"/>
              </w:rPr>
            </w:pPr>
            <w:r>
              <w:rPr>
                <w:rFonts w:eastAsia="Times New Roman" w:cs="Arial"/>
                <w:color w:val="333333"/>
                <w:szCs w:val="24"/>
              </w:rPr>
              <w:t xml:space="preserve">X Kinship care </w:t>
            </w:r>
          </w:p>
        </w:tc>
      </w:tr>
    </w:tbl>
    <w:p w14:paraId="569ECB53" w14:textId="77777777" w:rsidR="00FF4395" w:rsidRPr="00B21ED9" w:rsidRDefault="009B4B23" w:rsidP="009B4B23">
      <w:pPr>
        <w:tabs>
          <w:tab w:val="left" w:pos="1230"/>
        </w:tabs>
        <w:rPr>
          <w:rFonts w:eastAsia="Times New Roman" w:cs="Arial"/>
          <w:color w:val="333333"/>
          <w:szCs w:val="24"/>
        </w:rPr>
      </w:pPr>
      <w:r>
        <w:rPr>
          <w:rFonts w:eastAsia="Times New Roman" w:cs="Arial"/>
          <w:color w:val="333333"/>
          <w:szCs w:val="24"/>
        </w:rPr>
        <w:br w:type="textWrapping" w:clear="all"/>
        <w:t xml:space="preserve">   </w:t>
      </w:r>
      <w:r w:rsidR="00FF4395" w:rsidRPr="00B21ED9">
        <w:rPr>
          <w:rFonts w:eastAsia="Times New Roman" w:cs="Arial"/>
          <w:color w:val="333333"/>
          <w:szCs w:val="24"/>
        </w:rPr>
        <w:t> </w:t>
      </w:r>
    </w:p>
    <w:p w14:paraId="24EB2398" w14:textId="77777777" w:rsidR="009B4B23" w:rsidRDefault="009B4B23" w:rsidP="009B4B23"/>
    <w:p w14:paraId="6BC13C08" w14:textId="77777777" w:rsidR="009B4B23" w:rsidRDefault="009B4B23" w:rsidP="009B4B23"/>
    <w:p w14:paraId="6F28F97D" w14:textId="77777777" w:rsidR="009B4B23" w:rsidRDefault="009B4B23" w:rsidP="009B4B23"/>
    <w:p w14:paraId="11F8108C" w14:textId="77777777" w:rsidR="009B4B23" w:rsidRDefault="009B4B23" w:rsidP="009B4B23"/>
    <w:p w14:paraId="749F8021" w14:textId="77777777" w:rsidR="009B4B23" w:rsidRDefault="009B4B23" w:rsidP="009B4B23"/>
    <w:p w14:paraId="260377D0" w14:textId="77777777" w:rsidR="009B4B23" w:rsidRDefault="009B4B23" w:rsidP="009B4B23"/>
    <w:p w14:paraId="6E1829EC" w14:textId="77777777" w:rsidR="009B4B23" w:rsidRDefault="009B4B23" w:rsidP="009B4B23"/>
    <w:p w14:paraId="300D27E4" w14:textId="77777777" w:rsidR="009B4B23" w:rsidRPr="009B4B23" w:rsidRDefault="009B4B23" w:rsidP="009B4B23"/>
    <w:p w14:paraId="03C011B3"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t xml:space="preserve">14. In what way have you taken action to improve the way in which you exercise your responsibility in relation to care experienced learners? </w:t>
      </w:r>
    </w:p>
    <w:p w14:paraId="7A73B885" w14:textId="77777777" w:rsidR="00FF4395"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75D3752E" w14:textId="77777777" w:rsidTr="009B4B23">
        <w:trPr>
          <w:trHeight w:hRule="exact" w:val="6272"/>
          <w:jc w:val="center"/>
        </w:trPr>
        <w:tc>
          <w:tcPr>
            <w:tcW w:w="0" w:type="auto"/>
            <w:shd w:val="clear" w:color="auto" w:fill="FFFFFF"/>
            <w:tcMar>
              <w:top w:w="0" w:type="dxa"/>
              <w:left w:w="0" w:type="dxa"/>
              <w:bottom w:w="0" w:type="dxa"/>
              <w:right w:w="0" w:type="dxa"/>
            </w:tcMar>
            <w:hideMark/>
          </w:tcPr>
          <w:p w14:paraId="447AC4DF" w14:textId="436EF4E0" w:rsidR="006C63A4" w:rsidRDefault="00516346" w:rsidP="00516346">
            <w:pPr>
              <w:pStyle w:val="ListParagraph"/>
              <w:numPr>
                <w:ilvl w:val="0"/>
                <w:numId w:val="8"/>
              </w:numPr>
              <w:rPr>
                <w:rFonts w:eastAsia="Times New Roman" w:cs="Arial"/>
                <w:color w:val="auto"/>
                <w:szCs w:val="24"/>
              </w:rPr>
            </w:pPr>
            <w:r>
              <w:rPr>
                <w:rFonts w:eastAsia="Times New Roman" w:cs="Arial"/>
                <w:color w:val="auto"/>
                <w:szCs w:val="24"/>
              </w:rPr>
              <w:t xml:space="preserve">We have introduced the buddying </w:t>
            </w:r>
            <w:proofErr w:type="gramStart"/>
            <w:r>
              <w:rPr>
                <w:rFonts w:eastAsia="Times New Roman" w:cs="Arial"/>
                <w:color w:val="auto"/>
                <w:szCs w:val="24"/>
              </w:rPr>
              <w:t>system</w:t>
            </w:r>
            <w:proofErr w:type="gramEnd"/>
            <w:r>
              <w:rPr>
                <w:rFonts w:eastAsia="Times New Roman" w:cs="Arial"/>
                <w:color w:val="auto"/>
                <w:szCs w:val="24"/>
              </w:rPr>
              <w:t xml:space="preserve"> and this is having a positive effect for the pupils and the adults who are being supported. Child’s voice is </w:t>
            </w:r>
            <w:proofErr w:type="gramStart"/>
            <w:r>
              <w:rPr>
                <w:rFonts w:eastAsia="Times New Roman" w:cs="Arial"/>
                <w:color w:val="auto"/>
                <w:szCs w:val="24"/>
              </w:rPr>
              <w:t>evident</w:t>
            </w:r>
            <w:proofErr w:type="gramEnd"/>
            <w:r>
              <w:rPr>
                <w:rFonts w:eastAsia="Times New Roman" w:cs="Arial"/>
                <w:color w:val="auto"/>
                <w:szCs w:val="24"/>
              </w:rPr>
              <w:t xml:space="preserve"> and we are working with parents that we couldn’t previously get to come into the school.</w:t>
            </w:r>
          </w:p>
          <w:p w14:paraId="7AFB6293" w14:textId="1503B6DC" w:rsidR="00725BC6" w:rsidRDefault="00D53918" w:rsidP="00516346">
            <w:pPr>
              <w:pStyle w:val="ListParagraph"/>
              <w:numPr>
                <w:ilvl w:val="0"/>
                <w:numId w:val="8"/>
              </w:numPr>
              <w:rPr>
                <w:rFonts w:eastAsia="Times New Roman" w:cs="Arial"/>
                <w:color w:val="auto"/>
                <w:szCs w:val="24"/>
              </w:rPr>
            </w:pPr>
            <w:r>
              <w:rPr>
                <w:rFonts w:eastAsia="Times New Roman" w:cs="Arial"/>
                <w:color w:val="auto"/>
                <w:szCs w:val="24"/>
              </w:rPr>
              <w:t>We have added in a strong pupil voice focus to our gathering information forms which are fed back to</w:t>
            </w:r>
            <w:r w:rsidR="00725BC6">
              <w:rPr>
                <w:rFonts w:eastAsia="Times New Roman" w:cs="Arial"/>
                <w:color w:val="auto"/>
                <w:szCs w:val="24"/>
              </w:rPr>
              <w:t xml:space="preserve"> Child’s Plan</w:t>
            </w:r>
            <w:r>
              <w:rPr>
                <w:rFonts w:eastAsia="Times New Roman" w:cs="Arial"/>
                <w:color w:val="auto"/>
                <w:szCs w:val="24"/>
              </w:rPr>
              <w:t xml:space="preserve">/TATC/LAAC reviews.  </w:t>
            </w:r>
            <w:r w:rsidR="00725BC6">
              <w:rPr>
                <w:rFonts w:eastAsia="Times New Roman" w:cs="Arial"/>
                <w:color w:val="auto"/>
                <w:szCs w:val="24"/>
              </w:rPr>
              <w:t xml:space="preserve"> </w:t>
            </w:r>
            <w:r>
              <w:rPr>
                <w:rFonts w:eastAsia="Times New Roman" w:cs="Arial"/>
                <w:color w:val="auto"/>
                <w:szCs w:val="24"/>
              </w:rPr>
              <w:t>Children can choose a trusted school adult to support them during meeting</w:t>
            </w:r>
            <w:r w:rsidR="00E333AD">
              <w:rPr>
                <w:rFonts w:eastAsia="Times New Roman" w:cs="Arial"/>
                <w:color w:val="auto"/>
                <w:szCs w:val="24"/>
              </w:rPr>
              <w:t>s if they would like that kind of support.</w:t>
            </w:r>
          </w:p>
          <w:p w14:paraId="6B09B270" w14:textId="073309ED" w:rsidR="00725BC6" w:rsidRDefault="00725BC6" w:rsidP="00516346">
            <w:pPr>
              <w:pStyle w:val="ListParagraph"/>
              <w:numPr>
                <w:ilvl w:val="0"/>
                <w:numId w:val="8"/>
              </w:numPr>
              <w:rPr>
                <w:rFonts w:eastAsia="Times New Roman" w:cs="Arial"/>
                <w:color w:val="auto"/>
                <w:szCs w:val="24"/>
              </w:rPr>
            </w:pPr>
            <w:r>
              <w:rPr>
                <w:rFonts w:eastAsia="Times New Roman" w:cs="Arial"/>
                <w:color w:val="auto"/>
                <w:szCs w:val="24"/>
              </w:rPr>
              <w:t xml:space="preserve">Within school we </w:t>
            </w:r>
            <w:r w:rsidR="00E333AD">
              <w:rPr>
                <w:rFonts w:eastAsia="Times New Roman" w:cs="Arial"/>
                <w:color w:val="auto"/>
                <w:szCs w:val="24"/>
              </w:rPr>
              <w:t>are developing more</w:t>
            </w:r>
            <w:r>
              <w:rPr>
                <w:rFonts w:eastAsia="Times New Roman" w:cs="Arial"/>
                <w:color w:val="auto"/>
                <w:szCs w:val="24"/>
              </w:rPr>
              <w:t xml:space="preserve"> focused tracking documents to </w:t>
            </w:r>
            <w:proofErr w:type="gramStart"/>
            <w:r>
              <w:rPr>
                <w:rFonts w:eastAsia="Times New Roman" w:cs="Arial"/>
                <w:color w:val="auto"/>
                <w:szCs w:val="24"/>
              </w:rPr>
              <w:t>take into account</w:t>
            </w:r>
            <w:proofErr w:type="gramEnd"/>
            <w:r>
              <w:rPr>
                <w:rFonts w:eastAsia="Times New Roman" w:cs="Arial"/>
                <w:color w:val="auto"/>
                <w:szCs w:val="24"/>
              </w:rPr>
              <w:t xml:space="preserve"> LAAC information.</w:t>
            </w:r>
          </w:p>
          <w:p w14:paraId="6E0F616E" w14:textId="77777777" w:rsidR="00725BC6" w:rsidRDefault="00725BC6" w:rsidP="00516346">
            <w:pPr>
              <w:pStyle w:val="ListParagraph"/>
              <w:numPr>
                <w:ilvl w:val="0"/>
                <w:numId w:val="8"/>
              </w:numPr>
              <w:rPr>
                <w:rFonts w:eastAsia="Times New Roman" w:cs="Arial"/>
                <w:color w:val="auto"/>
                <w:szCs w:val="24"/>
              </w:rPr>
            </w:pPr>
            <w:r>
              <w:rPr>
                <w:rFonts w:eastAsia="Times New Roman" w:cs="Arial"/>
                <w:color w:val="auto"/>
                <w:szCs w:val="24"/>
              </w:rPr>
              <w:t>I am the LAAC co-ordinator within the school so I have the overview of all LAAC children and will link with our Educational Psychologist.</w:t>
            </w:r>
          </w:p>
          <w:p w14:paraId="5F19A4C8" w14:textId="32F794E2" w:rsidR="00725BC6" w:rsidRPr="00516346" w:rsidRDefault="00842619" w:rsidP="00516346">
            <w:pPr>
              <w:pStyle w:val="ListParagraph"/>
              <w:numPr>
                <w:ilvl w:val="0"/>
                <w:numId w:val="8"/>
              </w:numPr>
              <w:rPr>
                <w:rFonts w:eastAsia="Times New Roman" w:cs="Arial"/>
                <w:color w:val="auto"/>
                <w:szCs w:val="24"/>
              </w:rPr>
            </w:pPr>
            <w:r>
              <w:rPr>
                <w:rFonts w:eastAsia="Times New Roman" w:cs="Arial"/>
                <w:color w:val="auto"/>
                <w:szCs w:val="24"/>
              </w:rPr>
              <w:t xml:space="preserve">At one </w:t>
            </w:r>
            <w:r w:rsidR="00725BC6">
              <w:rPr>
                <w:rFonts w:eastAsia="Times New Roman" w:cs="Arial"/>
                <w:color w:val="auto"/>
                <w:szCs w:val="24"/>
              </w:rPr>
              <w:t>HT Development Day there was input from Jennifer King (Education Manager – ASN, Educational Psychologist and Inclusion) to discuss the use of CSPs for all LAAC children. This is something that I will look for further training on</w:t>
            </w:r>
            <w:r w:rsidR="00E333AD">
              <w:rPr>
                <w:rFonts w:eastAsia="Times New Roman" w:cs="Arial"/>
                <w:color w:val="auto"/>
                <w:szCs w:val="24"/>
              </w:rPr>
              <w:t xml:space="preserve"> and action</w:t>
            </w:r>
            <w:r w:rsidR="00725BC6">
              <w:rPr>
                <w:rFonts w:eastAsia="Times New Roman" w:cs="Arial"/>
                <w:color w:val="auto"/>
                <w:szCs w:val="24"/>
              </w:rPr>
              <w:t>.</w:t>
            </w:r>
            <w:r w:rsidR="00E333AD">
              <w:rPr>
                <w:rFonts w:eastAsia="Times New Roman" w:cs="Arial"/>
                <w:color w:val="auto"/>
                <w:szCs w:val="24"/>
              </w:rPr>
              <w:t xml:space="preserve">  We currently have no CSPs but </w:t>
            </w:r>
            <w:proofErr w:type="gramStart"/>
            <w:r w:rsidR="00E333AD">
              <w:rPr>
                <w:rFonts w:eastAsia="Times New Roman" w:cs="Arial"/>
                <w:color w:val="auto"/>
                <w:szCs w:val="24"/>
              </w:rPr>
              <w:t>a number of</w:t>
            </w:r>
            <w:proofErr w:type="gramEnd"/>
            <w:r w:rsidR="00E333AD">
              <w:rPr>
                <w:rFonts w:eastAsia="Times New Roman" w:cs="Arial"/>
                <w:color w:val="auto"/>
                <w:szCs w:val="24"/>
              </w:rPr>
              <w:t xml:space="preserve"> children who would meet the criteria. </w:t>
            </w:r>
          </w:p>
        </w:tc>
      </w:tr>
    </w:tbl>
    <w:p w14:paraId="4C434E76" w14:textId="77777777" w:rsidR="00FF4395" w:rsidRPr="00272DB8" w:rsidRDefault="00FF4395" w:rsidP="008B43C9">
      <w:pPr>
        <w:pStyle w:val="Heading1"/>
        <w:rPr>
          <w:rFonts w:eastAsia="Times New Roman"/>
        </w:rPr>
      </w:pPr>
      <w:r w:rsidRPr="00272DB8">
        <w:rPr>
          <w:rFonts w:eastAsia="Times New Roman"/>
        </w:rPr>
        <w:t xml:space="preserve">Safeguarding </w:t>
      </w:r>
    </w:p>
    <w:p w14:paraId="4D25DC4F" w14:textId="77777777" w:rsidR="00FF4395" w:rsidRPr="00B21ED9" w:rsidRDefault="00FF4395" w:rsidP="00FF4395">
      <w:pPr>
        <w:rPr>
          <w:rFonts w:eastAsia="Times New Roman" w:cs="Arial"/>
          <w:color w:val="333333"/>
          <w:szCs w:val="24"/>
        </w:rPr>
      </w:pPr>
      <w:r w:rsidRPr="00B21ED9">
        <w:rPr>
          <w:rFonts w:eastAsia="Times New Roman" w:cs="Arial"/>
          <w:color w:val="333333"/>
          <w:szCs w:val="24"/>
        </w:rPr>
        <w:t> </w:t>
      </w:r>
    </w:p>
    <w:p w14:paraId="40819B91" w14:textId="5F178275" w:rsidR="00FF4395" w:rsidRDefault="00FF4395" w:rsidP="00FF4395">
      <w:pPr>
        <w:rPr>
          <w:rStyle w:val="Strong"/>
          <w:rFonts w:eastAsia="Times New Roman" w:cs="Arial"/>
          <w:color w:val="333333"/>
          <w:szCs w:val="24"/>
        </w:rPr>
      </w:pPr>
      <w:r w:rsidRPr="00B21ED9">
        <w:rPr>
          <w:rStyle w:val="Strong"/>
          <w:rFonts w:eastAsia="Times New Roman" w:cs="Arial"/>
          <w:color w:val="333333"/>
          <w:szCs w:val="24"/>
        </w:rPr>
        <w:t>Please provide self-evaluation evidence related to the following areas of safeguarding focusing on any relevant issues you have been addressing and/or improvements you have been making.</w:t>
      </w:r>
    </w:p>
    <w:p w14:paraId="23F4B2F9" w14:textId="7D82C695" w:rsidR="00E333AD" w:rsidRDefault="00E333AD" w:rsidP="00FF4395">
      <w:pPr>
        <w:rPr>
          <w:rStyle w:val="Strong"/>
          <w:rFonts w:eastAsia="Times New Roman" w:cs="Arial"/>
          <w:color w:val="333333"/>
          <w:szCs w:val="24"/>
        </w:rPr>
      </w:pPr>
    </w:p>
    <w:p w14:paraId="1D0930F3" w14:textId="04A7A6A2" w:rsidR="00E333AD" w:rsidRDefault="00E333AD" w:rsidP="00FF4395">
      <w:pPr>
        <w:rPr>
          <w:rStyle w:val="Strong"/>
          <w:rFonts w:eastAsia="Times New Roman" w:cs="Arial"/>
          <w:color w:val="333333"/>
          <w:szCs w:val="24"/>
        </w:rPr>
      </w:pPr>
    </w:p>
    <w:p w14:paraId="2EB04BDA" w14:textId="3C5AAA1C" w:rsidR="00E333AD" w:rsidRDefault="00E333AD" w:rsidP="00FF4395">
      <w:pPr>
        <w:rPr>
          <w:rStyle w:val="Strong"/>
          <w:rFonts w:eastAsia="Times New Roman" w:cs="Arial"/>
          <w:color w:val="333333"/>
          <w:szCs w:val="24"/>
        </w:rPr>
      </w:pPr>
    </w:p>
    <w:p w14:paraId="7D3CCBAF" w14:textId="205EFEC6" w:rsidR="00E333AD" w:rsidRDefault="00E333AD" w:rsidP="00FF4395">
      <w:pPr>
        <w:rPr>
          <w:rStyle w:val="Strong"/>
          <w:rFonts w:eastAsia="Times New Roman" w:cs="Arial"/>
          <w:color w:val="333333"/>
          <w:szCs w:val="24"/>
        </w:rPr>
      </w:pPr>
    </w:p>
    <w:p w14:paraId="7760B1B1" w14:textId="538DC33E" w:rsidR="00E333AD" w:rsidRDefault="00E333AD" w:rsidP="00FF4395">
      <w:pPr>
        <w:rPr>
          <w:rStyle w:val="Strong"/>
          <w:rFonts w:eastAsia="Times New Roman" w:cs="Arial"/>
          <w:color w:val="333333"/>
          <w:szCs w:val="24"/>
        </w:rPr>
      </w:pPr>
    </w:p>
    <w:p w14:paraId="008809C1" w14:textId="7DEAD79F" w:rsidR="00E333AD" w:rsidRDefault="00E333AD" w:rsidP="00FF4395">
      <w:pPr>
        <w:rPr>
          <w:rStyle w:val="Strong"/>
          <w:rFonts w:eastAsia="Times New Roman" w:cs="Arial"/>
          <w:color w:val="333333"/>
          <w:szCs w:val="24"/>
        </w:rPr>
      </w:pPr>
    </w:p>
    <w:p w14:paraId="355EFCE7" w14:textId="1818FEF7" w:rsidR="00E333AD" w:rsidRDefault="00E333AD" w:rsidP="00FF4395">
      <w:pPr>
        <w:rPr>
          <w:rStyle w:val="Strong"/>
          <w:rFonts w:eastAsia="Times New Roman" w:cs="Arial"/>
          <w:color w:val="333333"/>
          <w:szCs w:val="24"/>
        </w:rPr>
      </w:pPr>
    </w:p>
    <w:p w14:paraId="11FA036E" w14:textId="3F624131" w:rsidR="00E333AD" w:rsidRDefault="00E333AD" w:rsidP="00FF4395">
      <w:pPr>
        <w:rPr>
          <w:rStyle w:val="Strong"/>
          <w:rFonts w:eastAsia="Times New Roman" w:cs="Arial"/>
          <w:color w:val="333333"/>
          <w:szCs w:val="24"/>
        </w:rPr>
      </w:pPr>
    </w:p>
    <w:p w14:paraId="376BD16A" w14:textId="3E4D9677" w:rsidR="00E333AD" w:rsidRDefault="00E333AD" w:rsidP="00FF4395">
      <w:pPr>
        <w:rPr>
          <w:rStyle w:val="Strong"/>
          <w:rFonts w:eastAsia="Times New Roman" w:cs="Arial"/>
          <w:color w:val="333333"/>
          <w:szCs w:val="24"/>
        </w:rPr>
      </w:pPr>
    </w:p>
    <w:p w14:paraId="41922D98" w14:textId="1FEBFC4F" w:rsidR="00E333AD" w:rsidRDefault="00E333AD" w:rsidP="00FF4395">
      <w:pPr>
        <w:rPr>
          <w:rStyle w:val="Strong"/>
          <w:rFonts w:eastAsia="Times New Roman" w:cs="Arial"/>
          <w:color w:val="333333"/>
          <w:szCs w:val="24"/>
        </w:rPr>
      </w:pPr>
    </w:p>
    <w:p w14:paraId="3B3B1F3E" w14:textId="77777777" w:rsidR="00E333AD" w:rsidRPr="00B21ED9" w:rsidRDefault="00E333AD" w:rsidP="00FF4395">
      <w:pPr>
        <w:rPr>
          <w:rFonts w:eastAsia="Times New Roman" w:cs="Arial"/>
          <w:b/>
          <w:bCs/>
          <w:color w:val="333333"/>
          <w:szCs w:val="24"/>
        </w:rPr>
      </w:pPr>
    </w:p>
    <w:p w14:paraId="4739CD7C" w14:textId="77777777" w:rsidR="00FF4395" w:rsidRPr="00B21ED9" w:rsidRDefault="00FF4395" w:rsidP="00FF4395">
      <w:pPr>
        <w:rPr>
          <w:rFonts w:eastAsia="Times New Roman" w:cs="Arial"/>
          <w:color w:val="333333"/>
          <w:szCs w:val="24"/>
        </w:rPr>
      </w:pPr>
    </w:p>
    <w:p w14:paraId="0F8CF6A6"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lastRenderedPageBreak/>
        <w:t xml:space="preserve">15. Curriculum: developing children’s and young people’s understanding and awareness of safeguarding issues and developing their resilience. </w:t>
      </w:r>
    </w:p>
    <w:p w14:paraId="2DDF07A9" w14:textId="77777777" w:rsidR="00FF4395" w:rsidRPr="00B21ED9"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E333AD" w14:paraId="1BD65E3B" w14:textId="77777777" w:rsidTr="00F00133">
        <w:trPr>
          <w:trHeight w:hRule="exact" w:val="5563"/>
          <w:jc w:val="center"/>
        </w:trPr>
        <w:tc>
          <w:tcPr>
            <w:tcW w:w="0" w:type="auto"/>
            <w:shd w:val="clear" w:color="auto" w:fill="FFFFFF"/>
            <w:tcMar>
              <w:top w:w="0" w:type="dxa"/>
              <w:left w:w="0" w:type="dxa"/>
              <w:bottom w:w="0" w:type="dxa"/>
              <w:right w:w="0" w:type="dxa"/>
            </w:tcMar>
            <w:hideMark/>
          </w:tcPr>
          <w:p w14:paraId="10CA8934" w14:textId="46303B6D" w:rsidR="00E333AD" w:rsidRPr="00F00133" w:rsidRDefault="00E333AD"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Strong focus through our VVA and ‘Downfield Promise’ on ‘Safe’ and being safe. This aspect was an important part of the work of the school, identified by the pupils themselves through consultation.</w:t>
            </w:r>
          </w:p>
          <w:p w14:paraId="6035B190" w14:textId="77709AF1" w:rsidR="006C63A4" w:rsidRPr="00F00133" w:rsidRDefault="00300A07"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All </w:t>
            </w:r>
            <w:r w:rsidR="00E036EB" w:rsidRPr="00F00133">
              <w:rPr>
                <w:rFonts w:eastAsia="Times New Roman" w:cs="Arial"/>
                <w:color w:val="auto"/>
                <w:sz w:val="20"/>
                <w:szCs w:val="20"/>
              </w:rPr>
              <w:t xml:space="preserve">staff </w:t>
            </w:r>
            <w:r w:rsidR="00842619" w:rsidRPr="00F00133">
              <w:rPr>
                <w:rFonts w:eastAsia="Times New Roman" w:cs="Arial"/>
                <w:color w:val="auto"/>
                <w:sz w:val="20"/>
                <w:szCs w:val="20"/>
              </w:rPr>
              <w:t xml:space="preserve">have </w:t>
            </w:r>
            <w:r w:rsidR="00E036EB" w:rsidRPr="00F00133">
              <w:rPr>
                <w:rFonts w:eastAsia="Times New Roman" w:cs="Arial"/>
                <w:color w:val="auto"/>
                <w:sz w:val="20"/>
                <w:szCs w:val="20"/>
              </w:rPr>
              <w:t>complet</w:t>
            </w:r>
            <w:r w:rsidR="00842619" w:rsidRPr="00F00133">
              <w:rPr>
                <w:rFonts w:eastAsia="Times New Roman" w:cs="Arial"/>
                <w:color w:val="auto"/>
                <w:sz w:val="20"/>
                <w:szCs w:val="20"/>
              </w:rPr>
              <w:t>ed</w:t>
            </w:r>
            <w:r w:rsidR="00E036EB" w:rsidRPr="00F00133">
              <w:rPr>
                <w:rFonts w:eastAsia="Times New Roman" w:cs="Arial"/>
                <w:color w:val="auto"/>
                <w:sz w:val="20"/>
                <w:szCs w:val="20"/>
              </w:rPr>
              <w:t xml:space="preserve"> Nurturing Approaches Modules 1-3</w:t>
            </w:r>
            <w:r w:rsidR="00842619" w:rsidRPr="00F00133">
              <w:rPr>
                <w:rFonts w:eastAsia="Times New Roman" w:cs="Arial"/>
                <w:color w:val="auto"/>
                <w:sz w:val="20"/>
                <w:szCs w:val="20"/>
              </w:rPr>
              <w:t xml:space="preserve">, new members of staff </w:t>
            </w:r>
            <w:r w:rsidR="00E333AD" w:rsidRPr="00F00133">
              <w:rPr>
                <w:rFonts w:eastAsia="Times New Roman" w:cs="Arial"/>
                <w:color w:val="auto"/>
                <w:sz w:val="20"/>
                <w:szCs w:val="20"/>
              </w:rPr>
              <w:t>are given training in house or through</w:t>
            </w:r>
            <w:r w:rsidR="00842619" w:rsidRPr="00F00133">
              <w:rPr>
                <w:rFonts w:eastAsia="Times New Roman" w:cs="Arial"/>
                <w:color w:val="auto"/>
                <w:sz w:val="20"/>
                <w:szCs w:val="20"/>
              </w:rPr>
              <w:t xml:space="preserve"> our link with </w:t>
            </w:r>
            <w:r w:rsidR="00E333AD" w:rsidRPr="00F00133">
              <w:rPr>
                <w:rFonts w:eastAsia="Times New Roman" w:cs="Arial"/>
                <w:color w:val="auto"/>
                <w:sz w:val="20"/>
                <w:szCs w:val="20"/>
              </w:rPr>
              <w:t xml:space="preserve">our </w:t>
            </w:r>
            <w:r w:rsidR="00842619" w:rsidRPr="00F00133">
              <w:rPr>
                <w:rFonts w:eastAsia="Times New Roman" w:cs="Arial"/>
                <w:color w:val="auto"/>
                <w:sz w:val="20"/>
                <w:szCs w:val="20"/>
              </w:rPr>
              <w:t>Educational Psychologist. The training needs are discussed each session</w:t>
            </w:r>
            <w:r w:rsidR="00E036EB" w:rsidRPr="00F00133">
              <w:rPr>
                <w:rFonts w:eastAsia="Times New Roman" w:cs="Arial"/>
                <w:color w:val="auto"/>
                <w:sz w:val="20"/>
                <w:szCs w:val="20"/>
              </w:rPr>
              <w:t xml:space="preserve">. This training has focused the staff on where we are and where we need to go next. </w:t>
            </w:r>
            <w:r w:rsidR="005062B1" w:rsidRPr="00F00133">
              <w:rPr>
                <w:rFonts w:eastAsia="Times New Roman" w:cs="Arial"/>
                <w:color w:val="auto"/>
                <w:sz w:val="20"/>
                <w:szCs w:val="20"/>
              </w:rPr>
              <w:t>Most s</w:t>
            </w:r>
            <w:r w:rsidR="00E036EB" w:rsidRPr="00F00133">
              <w:rPr>
                <w:rFonts w:eastAsia="Times New Roman" w:cs="Arial"/>
                <w:color w:val="auto"/>
                <w:sz w:val="20"/>
                <w:szCs w:val="20"/>
              </w:rPr>
              <w:t xml:space="preserve">taff </w:t>
            </w:r>
            <w:r w:rsidR="00842619" w:rsidRPr="00F00133">
              <w:rPr>
                <w:rFonts w:eastAsia="Times New Roman" w:cs="Arial"/>
                <w:color w:val="auto"/>
                <w:sz w:val="20"/>
                <w:szCs w:val="20"/>
              </w:rPr>
              <w:t>have completed</w:t>
            </w:r>
            <w:r w:rsidR="00E036EB" w:rsidRPr="00F00133">
              <w:rPr>
                <w:rFonts w:eastAsia="Times New Roman" w:cs="Arial"/>
                <w:color w:val="auto"/>
                <w:sz w:val="20"/>
                <w:szCs w:val="20"/>
              </w:rPr>
              <w:t xml:space="preserve"> de-escalation training.</w:t>
            </w:r>
          </w:p>
          <w:p w14:paraId="1EDC02FC" w14:textId="7067DA6F" w:rsidR="00842619" w:rsidRPr="00F00133" w:rsidRDefault="00842619"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De-escalation working group met with DEPS and </w:t>
            </w:r>
            <w:r w:rsidR="00E333AD" w:rsidRPr="00F00133">
              <w:rPr>
                <w:rFonts w:eastAsia="Times New Roman" w:cs="Arial"/>
                <w:color w:val="auto"/>
                <w:sz w:val="20"/>
                <w:szCs w:val="20"/>
              </w:rPr>
              <w:t xml:space="preserve">Susan McLaren and have clear approaches </w:t>
            </w:r>
            <w:proofErr w:type="gramStart"/>
            <w:r w:rsidR="00E333AD" w:rsidRPr="00F00133">
              <w:rPr>
                <w:rFonts w:eastAsia="Times New Roman" w:cs="Arial"/>
                <w:color w:val="auto"/>
                <w:sz w:val="20"/>
                <w:szCs w:val="20"/>
              </w:rPr>
              <w:t xml:space="preserve">and </w:t>
            </w:r>
            <w:r w:rsidR="005062B1" w:rsidRPr="00F00133">
              <w:rPr>
                <w:rFonts w:eastAsia="Times New Roman" w:cs="Arial"/>
                <w:color w:val="auto"/>
                <w:sz w:val="20"/>
                <w:szCs w:val="20"/>
              </w:rPr>
              <w:t xml:space="preserve"> supports</w:t>
            </w:r>
            <w:proofErr w:type="gramEnd"/>
            <w:r w:rsidR="005062B1" w:rsidRPr="00F00133">
              <w:rPr>
                <w:rFonts w:eastAsia="Times New Roman" w:cs="Arial"/>
                <w:color w:val="auto"/>
                <w:sz w:val="20"/>
                <w:szCs w:val="20"/>
              </w:rPr>
              <w:t xml:space="preserve"> in plac</w:t>
            </w:r>
            <w:r w:rsidR="00E333AD" w:rsidRPr="00F00133">
              <w:rPr>
                <w:rFonts w:eastAsia="Times New Roman" w:cs="Arial"/>
                <w:color w:val="auto"/>
                <w:sz w:val="20"/>
                <w:szCs w:val="20"/>
              </w:rPr>
              <w:t>e</w:t>
            </w:r>
            <w:r w:rsidR="005062B1" w:rsidRPr="00F00133">
              <w:rPr>
                <w:rFonts w:eastAsia="Times New Roman" w:cs="Arial"/>
                <w:color w:val="auto"/>
                <w:sz w:val="20"/>
                <w:szCs w:val="20"/>
              </w:rPr>
              <w:t xml:space="preserve">. This </w:t>
            </w:r>
            <w:r w:rsidR="00F00133" w:rsidRPr="00F00133">
              <w:rPr>
                <w:rFonts w:eastAsia="Times New Roman" w:cs="Arial"/>
                <w:color w:val="auto"/>
                <w:sz w:val="20"/>
                <w:szCs w:val="20"/>
              </w:rPr>
              <w:t xml:space="preserve">work </w:t>
            </w:r>
            <w:r w:rsidR="005062B1" w:rsidRPr="00F00133">
              <w:rPr>
                <w:rFonts w:eastAsia="Times New Roman" w:cs="Arial"/>
                <w:color w:val="auto"/>
                <w:sz w:val="20"/>
                <w:szCs w:val="20"/>
              </w:rPr>
              <w:t xml:space="preserve">helped inform </w:t>
            </w:r>
            <w:r w:rsidR="00F00133" w:rsidRPr="00F00133">
              <w:rPr>
                <w:rFonts w:eastAsia="Times New Roman" w:cs="Arial"/>
                <w:color w:val="auto"/>
                <w:sz w:val="20"/>
                <w:szCs w:val="20"/>
              </w:rPr>
              <w:t xml:space="preserve">our </w:t>
            </w:r>
            <w:r w:rsidR="005062B1" w:rsidRPr="00F00133">
              <w:rPr>
                <w:rFonts w:eastAsia="Times New Roman" w:cs="Arial"/>
                <w:color w:val="auto"/>
                <w:sz w:val="20"/>
                <w:szCs w:val="20"/>
              </w:rPr>
              <w:t>Relationships Policy</w:t>
            </w:r>
            <w:r w:rsidR="00F00133" w:rsidRPr="00F00133">
              <w:rPr>
                <w:rFonts w:eastAsia="Times New Roman" w:cs="Arial"/>
                <w:color w:val="auto"/>
                <w:sz w:val="20"/>
                <w:szCs w:val="20"/>
              </w:rPr>
              <w:t xml:space="preserve"> and Behaviour Blueprint</w:t>
            </w:r>
            <w:r w:rsidR="005062B1" w:rsidRPr="00F00133">
              <w:rPr>
                <w:rFonts w:eastAsia="Times New Roman" w:cs="Arial"/>
                <w:color w:val="auto"/>
                <w:sz w:val="20"/>
                <w:szCs w:val="20"/>
              </w:rPr>
              <w:t>.</w:t>
            </w:r>
          </w:p>
          <w:p w14:paraId="06E9D2FC" w14:textId="5A1B7D1B" w:rsidR="00E036EB" w:rsidRPr="00F00133" w:rsidRDefault="00E036EB"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Staff use scripts with children to encourage and promote resilience and self-regulation. </w:t>
            </w:r>
            <w:r w:rsidR="00F00133" w:rsidRPr="00F00133">
              <w:rPr>
                <w:rFonts w:eastAsia="Times New Roman" w:cs="Arial"/>
                <w:color w:val="auto"/>
                <w:sz w:val="20"/>
                <w:szCs w:val="20"/>
              </w:rPr>
              <w:t xml:space="preserve">Nurture staff and support team </w:t>
            </w:r>
            <w:r w:rsidRPr="00F00133">
              <w:rPr>
                <w:rFonts w:eastAsia="Times New Roman" w:cs="Arial"/>
                <w:color w:val="auto"/>
                <w:sz w:val="20"/>
                <w:szCs w:val="20"/>
              </w:rPr>
              <w:t>start</w:t>
            </w:r>
            <w:r w:rsidR="00F00133" w:rsidRPr="00F00133">
              <w:rPr>
                <w:rFonts w:eastAsia="Times New Roman" w:cs="Arial"/>
                <w:color w:val="auto"/>
                <w:sz w:val="20"/>
                <w:szCs w:val="20"/>
              </w:rPr>
              <w:t>ed</w:t>
            </w:r>
            <w:r w:rsidRPr="00F00133">
              <w:rPr>
                <w:rFonts w:eastAsia="Times New Roman" w:cs="Arial"/>
                <w:color w:val="auto"/>
                <w:sz w:val="20"/>
                <w:szCs w:val="20"/>
              </w:rPr>
              <w:t xml:space="preserve"> this </w:t>
            </w:r>
            <w:proofErr w:type="gramStart"/>
            <w:r w:rsidRPr="00F00133">
              <w:rPr>
                <w:rFonts w:eastAsia="Times New Roman" w:cs="Arial"/>
                <w:color w:val="auto"/>
                <w:sz w:val="20"/>
                <w:szCs w:val="20"/>
              </w:rPr>
              <w:t>work</w:t>
            </w:r>
            <w:proofErr w:type="gramEnd"/>
            <w:r w:rsidRPr="00F00133">
              <w:rPr>
                <w:rFonts w:eastAsia="Times New Roman" w:cs="Arial"/>
                <w:color w:val="auto"/>
                <w:sz w:val="20"/>
                <w:szCs w:val="20"/>
              </w:rPr>
              <w:t xml:space="preserve"> and it has now permeated the whole school.</w:t>
            </w:r>
          </w:p>
          <w:p w14:paraId="534FAFB7" w14:textId="77777777" w:rsidR="00E036EB" w:rsidRPr="00F00133" w:rsidRDefault="00E036EB"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Our HWB curriculum focuses on ways of keeping safe from Early to Second level.</w:t>
            </w:r>
          </w:p>
          <w:p w14:paraId="3314D2BA" w14:textId="707DB14F" w:rsidR="00E036EB" w:rsidRPr="00F00133" w:rsidRDefault="00E036EB"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P7 continue their annual trip to Safe </w:t>
            </w:r>
            <w:proofErr w:type="spellStart"/>
            <w:r w:rsidRPr="00F00133">
              <w:rPr>
                <w:rFonts w:eastAsia="Times New Roman" w:cs="Arial"/>
                <w:color w:val="auto"/>
                <w:sz w:val="20"/>
                <w:szCs w:val="20"/>
              </w:rPr>
              <w:t>Taysiders</w:t>
            </w:r>
            <w:proofErr w:type="spellEnd"/>
            <w:r w:rsidR="00F00133" w:rsidRPr="00F00133">
              <w:rPr>
                <w:rFonts w:eastAsia="Times New Roman" w:cs="Arial"/>
                <w:color w:val="auto"/>
                <w:sz w:val="20"/>
                <w:szCs w:val="20"/>
              </w:rPr>
              <w:t xml:space="preserve"> and annual residential</w:t>
            </w:r>
            <w:r w:rsidRPr="00F00133">
              <w:rPr>
                <w:rFonts w:eastAsia="Times New Roman" w:cs="Arial"/>
                <w:color w:val="auto"/>
                <w:sz w:val="20"/>
                <w:szCs w:val="20"/>
              </w:rPr>
              <w:t>.</w:t>
            </w:r>
          </w:p>
          <w:p w14:paraId="40E4FBD8" w14:textId="77777777" w:rsidR="00E036EB" w:rsidRPr="00F00133" w:rsidRDefault="00E036EB"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Internet Safety continues to be a high priority and is covered within HWB lessons.</w:t>
            </w:r>
          </w:p>
          <w:p w14:paraId="2B9E51E1" w14:textId="7A3651CC" w:rsidR="00E036EB" w:rsidRPr="00F00133" w:rsidRDefault="00E036EB"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We have introduced </w:t>
            </w:r>
            <w:r w:rsidR="00F00133" w:rsidRPr="00F00133">
              <w:rPr>
                <w:rFonts w:eastAsia="Times New Roman" w:cs="Arial"/>
                <w:color w:val="auto"/>
                <w:sz w:val="20"/>
                <w:szCs w:val="20"/>
              </w:rPr>
              <w:t>c</w:t>
            </w:r>
            <w:r w:rsidRPr="00F00133">
              <w:rPr>
                <w:rFonts w:eastAsia="Times New Roman" w:cs="Arial"/>
                <w:color w:val="auto"/>
                <w:sz w:val="20"/>
                <w:szCs w:val="20"/>
              </w:rPr>
              <w:t xml:space="preserve">alm </w:t>
            </w:r>
            <w:r w:rsidR="00F00133" w:rsidRPr="00F00133">
              <w:rPr>
                <w:rFonts w:eastAsia="Times New Roman" w:cs="Arial"/>
                <w:color w:val="auto"/>
                <w:sz w:val="20"/>
                <w:szCs w:val="20"/>
              </w:rPr>
              <w:t>s</w:t>
            </w:r>
            <w:r w:rsidR="00E333AD" w:rsidRPr="00F00133">
              <w:rPr>
                <w:rFonts w:eastAsia="Times New Roman" w:cs="Arial"/>
                <w:color w:val="auto"/>
                <w:sz w:val="20"/>
                <w:szCs w:val="20"/>
              </w:rPr>
              <w:t xml:space="preserve">trategies, </w:t>
            </w:r>
            <w:r w:rsidR="00F00133" w:rsidRPr="00F00133">
              <w:rPr>
                <w:rFonts w:eastAsia="Times New Roman" w:cs="Arial"/>
                <w:color w:val="auto"/>
                <w:sz w:val="20"/>
                <w:szCs w:val="20"/>
              </w:rPr>
              <w:t>‘</w:t>
            </w:r>
            <w:r w:rsidR="00E333AD" w:rsidRPr="00F00133">
              <w:rPr>
                <w:rFonts w:eastAsia="Times New Roman" w:cs="Arial"/>
                <w:color w:val="auto"/>
                <w:sz w:val="20"/>
                <w:szCs w:val="20"/>
              </w:rPr>
              <w:t>Relax Kids</w:t>
            </w:r>
            <w:r w:rsidR="00F00133" w:rsidRPr="00F00133">
              <w:rPr>
                <w:rFonts w:eastAsia="Times New Roman" w:cs="Arial"/>
                <w:color w:val="auto"/>
                <w:sz w:val="20"/>
                <w:szCs w:val="20"/>
              </w:rPr>
              <w:t>’</w:t>
            </w:r>
            <w:r w:rsidR="00E333AD" w:rsidRPr="00F00133">
              <w:rPr>
                <w:rFonts w:eastAsia="Times New Roman" w:cs="Arial"/>
                <w:color w:val="auto"/>
                <w:sz w:val="20"/>
                <w:szCs w:val="20"/>
              </w:rPr>
              <w:t xml:space="preserve"> and </w:t>
            </w:r>
            <w:r w:rsidR="00F00133" w:rsidRPr="00F00133">
              <w:rPr>
                <w:rFonts w:eastAsia="Times New Roman" w:cs="Arial"/>
                <w:color w:val="auto"/>
                <w:sz w:val="20"/>
                <w:szCs w:val="20"/>
              </w:rPr>
              <w:t>‘</w:t>
            </w:r>
            <w:r w:rsidR="00E333AD" w:rsidRPr="00F00133">
              <w:rPr>
                <w:rFonts w:eastAsia="Times New Roman" w:cs="Arial"/>
                <w:color w:val="auto"/>
                <w:sz w:val="20"/>
                <w:szCs w:val="20"/>
              </w:rPr>
              <w:t>Chill and Still</w:t>
            </w:r>
            <w:r w:rsidR="00F00133" w:rsidRPr="00F00133">
              <w:rPr>
                <w:rFonts w:eastAsia="Times New Roman" w:cs="Arial"/>
                <w:color w:val="auto"/>
                <w:sz w:val="20"/>
                <w:szCs w:val="20"/>
              </w:rPr>
              <w:t>’</w:t>
            </w:r>
            <w:r w:rsidR="00E333AD" w:rsidRPr="00F00133">
              <w:rPr>
                <w:rFonts w:eastAsia="Times New Roman" w:cs="Arial"/>
                <w:color w:val="auto"/>
                <w:sz w:val="20"/>
                <w:szCs w:val="20"/>
              </w:rPr>
              <w:t xml:space="preserve"> Sessions</w:t>
            </w:r>
            <w:r w:rsidR="00F00133" w:rsidRPr="00F00133">
              <w:rPr>
                <w:rFonts w:eastAsia="Times New Roman" w:cs="Arial"/>
                <w:color w:val="auto"/>
                <w:sz w:val="20"/>
                <w:szCs w:val="20"/>
              </w:rPr>
              <w:t xml:space="preserve"> in all classes</w:t>
            </w:r>
            <w:r w:rsidR="005062B1" w:rsidRPr="00F00133">
              <w:rPr>
                <w:rFonts w:eastAsia="Times New Roman" w:cs="Arial"/>
                <w:color w:val="auto"/>
                <w:sz w:val="20"/>
                <w:szCs w:val="20"/>
              </w:rPr>
              <w:t xml:space="preserve">, </w:t>
            </w:r>
            <w:r w:rsidR="00F00133" w:rsidRPr="00F00133">
              <w:rPr>
                <w:rFonts w:eastAsia="Times New Roman" w:cs="Arial"/>
                <w:color w:val="auto"/>
                <w:sz w:val="20"/>
                <w:szCs w:val="20"/>
              </w:rPr>
              <w:t>c</w:t>
            </w:r>
            <w:r w:rsidR="00E333AD" w:rsidRPr="00F00133">
              <w:rPr>
                <w:rFonts w:eastAsia="Times New Roman" w:cs="Arial"/>
                <w:color w:val="auto"/>
                <w:sz w:val="20"/>
                <w:szCs w:val="20"/>
              </w:rPr>
              <w:t>alm areas</w:t>
            </w:r>
            <w:r w:rsidR="005062B1" w:rsidRPr="00F00133">
              <w:rPr>
                <w:rFonts w:eastAsia="Times New Roman" w:cs="Arial"/>
                <w:color w:val="auto"/>
                <w:sz w:val="20"/>
                <w:szCs w:val="20"/>
              </w:rPr>
              <w:t xml:space="preserve"> and Fix it Folders </w:t>
            </w:r>
            <w:r w:rsidR="00F00133" w:rsidRPr="00F00133">
              <w:rPr>
                <w:rFonts w:eastAsia="Times New Roman" w:cs="Arial"/>
                <w:color w:val="auto"/>
                <w:sz w:val="20"/>
                <w:szCs w:val="20"/>
              </w:rPr>
              <w:t xml:space="preserve">have been established in all areas of the school </w:t>
            </w:r>
            <w:r w:rsidRPr="00F00133">
              <w:rPr>
                <w:rFonts w:eastAsia="Times New Roman" w:cs="Arial"/>
                <w:color w:val="auto"/>
                <w:sz w:val="20"/>
                <w:szCs w:val="20"/>
              </w:rPr>
              <w:t>so children have access to these when they need to calm down, promoting self-regulation</w:t>
            </w:r>
            <w:r w:rsidR="00F00133" w:rsidRPr="00F00133">
              <w:rPr>
                <w:rFonts w:eastAsia="Times New Roman" w:cs="Arial"/>
                <w:color w:val="auto"/>
                <w:sz w:val="20"/>
                <w:szCs w:val="20"/>
              </w:rPr>
              <w:t xml:space="preserve"> and </w:t>
            </w:r>
            <w:proofErr w:type="gramStart"/>
            <w:r w:rsidR="00F00133" w:rsidRPr="00F00133">
              <w:rPr>
                <w:rFonts w:eastAsia="Times New Roman" w:cs="Arial"/>
                <w:color w:val="auto"/>
                <w:sz w:val="20"/>
                <w:szCs w:val="20"/>
              </w:rPr>
              <w:t xml:space="preserve">awareness </w:t>
            </w:r>
            <w:r w:rsidRPr="00F00133">
              <w:rPr>
                <w:rFonts w:eastAsia="Times New Roman" w:cs="Arial"/>
                <w:color w:val="auto"/>
                <w:sz w:val="20"/>
                <w:szCs w:val="20"/>
              </w:rPr>
              <w:t>.</w:t>
            </w:r>
            <w:proofErr w:type="gramEnd"/>
            <w:r w:rsidRPr="00F00133">
              <w:rPr>
                <w:rFonts w:eastAsia="Times New Roman" w:cs="Arial"/>
                <w:color w:val="auto"/>
                <w:sz w:val="20"/>
                <w:szCs w:val="20"/>
              </w:rPr>
              <w:t xml:space="preserve"> Children have named the use of these as one of their strategies.</w:t>
            </w:r>
          </w:p>
          <w:p w14:paraId="232B029A" w14:textId="79D1881D" w:rsidR="00E333AD" w:rsidRPr="00F00133" w:rsidRDefault="00E333AD"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Whole staff training led by HT on </w:t>
            </w:r>
            <w:proofErr w:type="gramStart"/>
            <w:r w:rsidRPr="00F00133">
              <w:rPr>
                <w:rFonts w:eastAsia="Times New Roman" w:cs="Arial"/>
                <w:color w:val="auto"/>
                <w:sz w:val="20"/>
                <w:szCs w:val="20"/>
              </w:rPr>
              <w:t>5 point</w:t>
            </w:r>
            <w:proofErr w:type="gramEnd"/>
            <w:r w:rsidRPr="00F00133">
              <w:rPr>
                <w:rFonts w:eastAsia="Times New Roman" w:cs="Arial"/>
                <w:color w:val="auto"/>
                <w:sz w:val="20"/>
                <w:szCs w:val="20"/>
              </w:rPr>
              <w:t xml:space="preserve"> scale.</w:t>
            </w:r>
            <w:r w:rsidR="00F00133">
              <w:rPr>
                <w:rFonts w:eastAsia="Times New Roman" w:cs="Arial"/>
                <w:color w:val="auto"/>
                <w:sz w:val="20"/>
                <w:szCs w:val="20"/>
              </w:rPr>
              <w:t xml:space="preserve">  These are used in many classes and all nurture spaces for large groups or individuals as part of their plans.</w:t>
            </w:r>
          </w:p>
          <w:p w14:paraId="73B7F85B" w14:textId="5CE79158" w:rsidR="00E036EB" w:rsidRPr="00F00133" w:rsidRDefault="00E036EB" w:rsidP="00E036EB">
            <w:pPr>
              <w:pStyle w:val="ListParagraph"/>
              <w:numPr>
                <w:ilvl w:val="0"/>
                <w:numId w:val="10"/>
              </w:numPr>
              <w:rPr>
                <w:rFonts w:eastAsia="Times New Roman" w:cs="Arial"/>
                <w:color w:val="auto"/>
                <w:sz w:val="20"/>
                <w:szCs w:val="20"/>
              </w:rPr>
            </w:pPr>
            <w:r w:rsidRPr="00F00133">
              <w:rPr>
                <w:rFonts w:eastAsia="Times New Roman" w:cs="Arial"/>
                <w:color w:val="auto"/>
                <w:sz w:val="20"/>
                <w:szCs w:val="20"/>
              </w:rPr>
              <w:t xml:space="preserve">Our Whole School Assemblies continue to focus on the school values – </w:t>
            </w:r>
            <w:r w:rsidR="00F00133">
              <w:rPr>
                <w:rFonts w:eastAsia="Times New Roman" w:cs="Arial"/>
                <w:color w:val="auto"/>
                <w:sz w:val="20"/>
                <w:szCs w:val="20"/>
              </w:rPr>
              <w:t xml:space="preserve">kindness and </w:t>
            </w:r>
            <w:r w:rsidR="005062B1" w:rsidRPr="00F00133">
              <w:rPr>
                <w:rFonts w:eastAsia="Times New Roman" w:cs="Arial"/>
                <w:color w:val="auto"/>
                <w:sz w:val="20"/>
                <w:szCs w:val="20"/>
              </w:rPr>
              <w:t>respect, and equality.</w:t>
            </w:r>
            <w:r w:rsidRPr="00F00133">
              <w:rPr>
                <w:rFonts w:eastAsia="Times New Roman" w:cs="Arial"/>
                <w:color w:val="auto"/>
                <w:sz w:val="20"/>
                <w:szCs w:val="20"/>
              </w:rPr>
              <w:t xml:space="preserve"> We also discuss individual </w:t>
            </w:r>
            <w:r w:rsidR="002E6290" w:rsidRPr="00F00133">
              <w:rPr>
                <w:rFonts w:eastAsia="Times New Roman" w:cs="Arial"/>
                <w:color w:val="auto"/>
                <w:sz w:val="20"/>
                <w:szCs w:val="20"/>
              </w:rPr>
              <w:t>roles in keeping safe, children’s rights, SHANARRI and the power of a growth mindset</w:t>
            </w:r>
            <w:r w:rsidR="00F00133">
              <w:rPr>
                <w:rFonts w:eastAsia="Times New Roman" w:cs="Arial"/>
                <w:color w:val="auto"/>
                <w:sz w:val="20"/>
                <w:szCs w:val="20"/>
              </w:rPr>
              <w:t>, all through our VVAs which are known and articulated by the children and highly visible throughout the school</w:t>
            </w:r>
            <w:r w:rsidR="002E6290" w:rsidRPr="00F00133">
              <w:rPr>
                <w:rFonts w:eastAsia="Times New Roman" w:cs="Arial"/>
                <w:color w:val="auto"/>
                <w:sz w:val="20"/>
                <w:szCs w:val="20"/>
              </w:rPr>
              <w:t>.</w:t>
            </w:r>
          </w:p>
          <w:p w14:paraId="73BFB02B" w14:textId="77777777" w:rsidR="006C63A4" w:rsidRPr="00E333AD" w:rsidRDefault="006C63A4" w:rsidP="00F00133">
            <w:pPr>
              <w:rPr>
                <w:rFonts w:eastAsia="Times New Roman" w:cs="Arial"/>
                <w:color w:val="auto"/>
                <w:sz w:val="22"/>
              </w:rPr>
            </w:pPr>
          </w:p>
        </w:tc>
      </w:tr>
    </w:tbl>
    <w:p w14:paraId="09E9B39C" w14:textId="77777777" w:rsidR="00FF4395" w:rsidRPr="00E333AD" w:rsidRDefault="00FF4395" w:rsidP="00FF4395">
      <w:pPr>
        <w:rPr>
          <w:rFonts w:eastAsia="Times New Roman" w:cs="Arial"/>
          <w:color w:val="333333"/>
          <w:sz w:val="22"/>
        </w:rPr>
      </w:pPr>
    </w:p>
    <w:p w14:paraId="659C27A9" w14:textId="77777777" w:rsidR="00FF4395" w:rsidRPr="008B43C9" w:rsidRDefault="00FF4395" w:rsidP="00FF4395">
      <w:pPr>
        <w:pStyle w:val="Heading3"/>
        <w:spacing w:before="300"/>
        <w:rPr>
          <w:rFonts w:eastAsia="Times New Roman" w:cs="Arial"/>
          <w:color w:val="333333"/>
          <w:szCs w:val="24"/>
        </w:rPr>
      </w:pPr>
      <w:r w:rsidRPr="008B43C9">
        <w:rPr>
          <w:rFonts w:eastAsia="Times New Roman" w:cs="Arial"/>
          <w:bCs w:val="0"/>
          <w:color w:val="333333"/>
          <w:szCs w:val="24"/>
        </w:rPr>
        <w:t xml:space="preserve">16. Digital technology: ensuring children and young people use the internet, including social media and mobile technology, safely. </w:t>
      </w:r>
    </w:p>
    <w:p w14:paraId="32AA5CE1" w14:textId="77777777" w:rsidR="00FF4395" w:rsidRPr="00B21ED9"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7AEFCF8F" w14:textId="77777777" w:rsidTr="00F00133">
        <w:trPr>
          <w:trHeight w:hRule="exact" w:val="2835"/>
          <w:jc w:val="center"/>
        </w:trPr>
        <w:tc>
          <w:tcPr>
            <w:tcW w:w="0" w:type="auto"/>
            <w:shd w:val="clear" w:color="auto" w:fill="FFFFFF"/>
            <w:tcMar>
              <w:top w:w="0" w:type="dxa"/>
              <w:left w:w="0" w:type="dxa"/>
              <w:bottom w:w="0" w:type="dxa"/>
              <w:right w:w="0" w:type="dxa"/>
            </w:tcMar>
            <w:hideMark/>
          </w:tcPr>
          <w:p w14:paraId="4CB9FF73" w14:textId="77777777" w:rsidR="006C63A4" w:rsidRDefault="002E6290" w:rsidP="002E6290">
            <w:pPr>
              <w:pStyle w:val="ListParagraph"/>
              <w:numPr>
                <w:ilvl w:val="0"/>
                <w:numId w:val="11"/>
              </w:numPr>
              <w:rPr>
                <w:rFonts w:eastAsia="Times New Roman" w:cs="Arial"/>
                <w:color w:val="auto"/>
                <w:szCs w:val="24"/>
              </w:rPr>
            </w:pPr>
            <w:r>
              <w:rPr>
                <w:rFonts w:eastAsia="Times New Roman" w:cs="Arial"/>
                <w:color w:val="auto"/>
                <w:szCs w:val="24"/>
              </w:rPr>
              <w:t xml:space="preserve">As part of the enrolment process student and/or parents sign the contract to state they will use the internet safely in school. </w:t>
            </w:r>
          </w:p>
          <w:p w14:paraId="1689C535" w14:textId="77777777" w:rsidR="002E6290" w:rsidRDefault="002E6290" w:rsidP="002E6290">
            <w:pPr>
              <w:pStyle w:val="ListParagraph"/>
              <w:numPr>
                <w:ilvl w:val="0"/>
                <w:numId w:val="11"/>
              </w:numPr>
              <w:rPr>
                <w:rFonts w:eastAsia="Times New Roman" w:cs="Arial"/>
                <w:color w:val="auto"/>
                <w:szCs w:val="24"/>
              </w:rPr>
            </w:pPr>
            <w:r>
              <w:rPr>
                <w:rFonts w:eastAsia="Times New Roman" w:cs="Arial"/>
                <w:color w:val="auto"/>
                <w:szCs w:val="24"/>
              </w:rPr>
              <w:t xml:space="preserve">We have close links with the community </w:t>
            </w:r>
            <w:proofErr w:type="gramStart"/>
            <w:r>
              <w:rPr>
                <w:rFonts w:eastAsia="Times New Roman" w:cs="Arial"/>
                <w:color w:val="auto"/>
                <w:szCs w:val="24"/>
              </w:rPr>
              <w:t>police</w:t>
            </w:r>
            <w:proofErr w:type="gramEnd"/>
            <w:r>
              <w:rPr>
                <w:rFonts w:eastAsia="Times New Roman" w:cs="Arial"/>
                <w:color w:val="auto"/>
                <w:szCs w:val="24"/>
              </w:rPr>
              <w:t xml:space="preserve"> and they come to deliver inputs to specific classes and at assemblies.</w:t>
            </w:r>
          </w:p>
          <w:p w14:paraId="675AA48F" w14:textId="13E58B54" w:rsidR="002E6290" w:rsidRDefault="002E6290" w:rsidP="002E6290">
            <w:pPr>
              <w:pStyle w:val="ListParagraph"/>
              <w:numPr>
                <w:ilvl w:val="0"/>
                <w:numId w:val="11"/>
              </w:numPr>
              <w:rPr>
                <w:rFonts w:eastAsia="Times New Roman" w:cs="Arial"/>
                <w:color w:val="auto"/>
                <w:szCs w:val="24"/>
              </w:rPr>
            </w:pPr>
            <w:r>
              <w:rPr>
                <w:rFonts w:eastAsia="Times New Roman" w:cs="Arial"/>
                <w:color w:val="auto"/>
                <w:szCs w:val="24"/>
              </w:rPr>
              <w:t xml:space="preserve">We held a </w:t>
            </w:r>
            <w:r w:rsidR="00F00133">
              <w:rPr>
                <w:rFonts w:eastAsia="Times New Roman" w:cs="Arial"/>
                <w:color w:val="auto"/>
                <w:szCs w:val="24"/>
              </w:rPr>
              <w:t xml:space="preserve">Cluster </w:t>
            </w:r>
            <w:r>
              <w:rPr>
                <w:rFonts w:eastAsia="Times New Roman" w:cs="Arial"/>
                <w:color w:val="auto"/>
                <w:szCs w:val="24"/>
              </w:rPr>
              <w:t>Bullying Workshop for Parents/Carers which also focused on cyber bullying and internet safety.</w:t>
            </w:r>
          </w:p>
          <w:p w14:paraId="1B67E8C1" w14:textId="77777777" w:rsidR="002E6290" w:rsidRPr="002E6290" w:rsidRDefault="002E6290" w:rsidP="002E6290">
            <w:pPr>
              <w:pStyle w:val="ListParagraph"/>
              <w:numPr>
                <w:ilvl w:val="0"/>
                <w:numId w:val="11"/>
              </w:numPr>
              <w:rPr>
                <w:rFonts w:eastAsia="Times New Roman" w:cs="Arial"/>
                <w:color w:val="auto"/>
                <w:szCs w:val="24"/>
              </w:rPr>
            </w:pPr>
            <w:r>
              <w:rPr>
                <w:rFonts w:eastAsia="Times New Roman" w:cs="Arial"/>
                <w:color w:val="auto"/>
                <w:szCs w:val="24"/>
              </w:rPr>
              <w:t>This is part of the HWB curriculum and is addressed through class lessons.</w:t>
            </w:r>
          </w:p>
          <w:p w14:paraId="7C58EFAE" w14:textId="77777777" w:rsidR="006C63A4" w:rsidRPr="008B43C9" w:rsidRDefault="006C63A4" w:rsidP="00F00133">
            <w:pPr>
              <w:rPr>
                <w:rFonts w:eastAsia="Times New Roman" w:cs="Arial"/>
                <w:color w:val="auto"/>
                <w:szCs w:val="24"/>
              </w:rPr>
            </w:pPr>
          </w:p>
        </w:tc>
      </w:tr>
    </w:tbl>
    <w:p w14:paraId="5CFA89C6" w14:textId="77777777" w:rsidR="006C7B67" w:rsidRDefault="006C7B67" w:rsidP="008B43C9">
      <w:pPr>
        <w:rPr>
          <w:rFonts w:eastAsia="Times New Roman" w:cs="Arial"/>
          <w:b/>
          <w:bCs/>
          <w:color w:val="333333"/>
          <w:szCs w:val="24"/>
        </w:rPr>
      </w:pPr>
    </w:p>
    <w:p w14:paraId="040DFC0A" w14:textId="77777777" w:rsidR="00F00133" w:rsidRDefault="00F00133" w:rsidP="00FF4395">
      <w:pPr>
        <w:pStyle w:val="Heading3"/>
        <w:spacing w:before="300"/>
        <w:rPr>
          <w:rFonts w:eastAsia="Times New Roman" w:cs="Arial"/>
          <w:bCs w:val="0"/>
          <w:color w:val="333333"/>
          <w:szCs w:val="24"/>
        </w:rPr>
      </w:pPr>
    </w:p>
    <w:p w14:paraId="0FFAD08C" w14:textId="77777777" w:rsidR="00F00133" w:rsidRDefault="00F00133" w:rsidP="00FF4395">
      <w:pPr>
        <w:pStyle w:val="Heading3"/>
        <w:spacing w:before="300"/>
        <w:rPr>
          <w:rFonts w:eastAsia="Times New Roman" w:cs="Arial"/>
          <w:bCs w:val="0"/>
          <w:color w:val="333333"/>
          <w:szCs w:val="24"/>
        </w:rPr>
      </w:pPr>
    </w:p>
    <w:p w14:paraId="5DE957F0" w14:textId="77777777" w:rsidR="00F00133" w:rsidRDefault="00F00133" w:rsidP="00FF4395">
      <w:pPr>
        <w:pStyle w:val="Heading3"/>
        <w:spacing w:before="300"/>
        <w:rPr>
          <w:rFonts w:eastAsia="Times New Roman" w:cs="Arial"/>
          <w:bCs w:val="0"/>
          <w:color w:val="333333"/>
          <w:szCs w:val="24"/>
        </w:rPr>
      </w:pPr>
    </w:p>
    <w:p w14:paraId="2839D7F2" w14:textId="77777777" w:rsidR="00F00133" w:rsidRDefault="00F00133" w:rsidP="00FF4395">
      <w:pPr>
        <w:pStyle w:val="Heading3"/>
        <w:spacing w:before="300"/>
        <w:rPr>
          <w:rFonts w:eastAsia="Times New Roman" w:cs="Arial"/>
          <w:bCs w:val="0"/>
          <w:color w:val="333333"/>
          <w:szCs w:val="24"/>
        </w:rPr>
      </w:pPr>
    </w:p>
    <w:p w14:paraId="75B3D578" w14:textId="77777777" w:rsidR="00F00133" w:rsidRDefault="00F00133" w:rsidP="00FF4395">
      <w:pPr>
        <w:pStyle w:val="Heading3"/>
        <w:spacing w:before="300"/>
        <w:rPr>
          <w:rFonts w:eastAsia="Times New Roman" w:cs="Arial"/>
          <w:bCs w:val="0"/>
          <w:color w:val="333333"/>
          <w:szCs w:val="24"/>
        </w:rPr>
      </w:pPr>
    </w:p>
    <w:p w14:paraId="24255DB2" w14:textId="77777777" w:rsidR="00F00133" w:rsidRDefault="00F00133" w:rsidP="00FF4395">
      <w:pPr>
        <w:pStyle w:val="Heading3"/>
        <w:spacing w:before="300"/>
        <w:rPr>
          <w:rFonts w:eastAsia="Times New Roman" w:cs="Arial"/>
          <w:bCs w:val="0"/>
          <w:color w:val="333333"/>
          <w:szCs w:val="24"/>
        </w:rPr>
      </w:pPr>
    </w:p>
    <w:p w14:paraId="12844F44" w14:textId="0F114233" w:rsidR="00FF4395" w:rsidRPr="00CF623C" w:rsidRDefault="00FF4395" w:rsidP="00FF4395">
      <w:pPr>
        <w:pStyle w:val="Heading3"/>
        <w:spacing w:before="300"/>
        <w:rPr>
          <w:rFonts w:eastAsia="Times New Roman" w:cs="Arial"/>
          <w:color w:val="333333"/>
          <w:szCs w:val="24"/>
        </w:rPr>
      </w:pPr>
      <w:r w:rsidRPr="00CF623C">
        <w:rPr>
          <w:rFonts w:eastAsia="Times New Roman" w:cs="Arial"/>
          <w:bCs w:val="0"/>
          <w:color w:val="333333"/>
          <w:szCs w:val="24"/>
        </w:rPr>
        <w:lastRenderedPageBreak/>
        <w:t xml:space="preserve">17. Equalities policy/framework: which takes account of key equalities and all protected characteristics. </w:t>
      </w:r>
    </w:p>
    <w:p w14:paraId="78E1B17A" w14:textId="77777777" w:rsidR="00FF4395" w:rsidRPr="00B21ED9" w:rsidRDefault="00FF4395" w:rsidP="00FF4395">
      <w:pPr>
        <w:rPr>
          <w:rFonts w:eastAsia="Times New Roman" w:cs="Arial"/>
          <w:color w:val="333333"/>
          <w:szCs w:val="24"/>
        </w:rPr>
      </w:pPr>
    </w:p>
    <w:tbl>
      <w:tblPr>
        <w:tblW w:w="49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241"/>
      </w:tblGrid>
      <w:tr w:rsidR="006C63A4" w:rsidRPr="00B21ED9" w14:paraId="65E1F1A9" w14:textId="77777777" w:rsidTr="00EB3FBF">
        <w:trPr>
          <w:trHeight w:hRule="exact" w:val="3720"/>
          <w:jc w:val="center"/>
        </w:trPr>
        <w:tc>
          <w:tcPr>
            <w:tcW w:w="0" w:type="auto"/>
            <w:shd w:val="clear" w:color="auto" w:fill="FFFFFF"/>
            <w:tcMar>
              <w:top w:w="0" w:type="dxa"/>
              <w:left w:w="0" w:type="dxa"/>
              <w:bottom w:w="0" w:type="dxa"/>
              <w:right w:w="0" w:type="dxa"/>
            </w:tcMar>
            <w:hideMark/>
          </w:tcPr>
          <w:p w14:paraId="056283FE" w14:textId="77777777" w:rsidR="006C63A4" w:rsidRPr="00F00133" w:rsidRDefault="002E6290" w:rsidP="002E6290">
            <w:pPr>
              <w:pStyle w:val="ListParagraph"/>
              <w:numPr>
                <w:ilvl w:val="0"/>
                <w:numId w:val="12"/>
              </w:numPr>
              <w:rPr>
                <w:rFonts w:eastAsia="Times New Roman" w:cs="Arial"/>
                <w:color w:val="auto"/>
                <w:sz w:val="22"/>
              </w:rPr>
            </w:pPr>
            <w:r w:rsidRPr="00F00133">
              <w:rPr>
                <w:rFonts w:eastAsia="Times New Roman" w:cs="Arial"/>
                <w:color w:val="auto"/>
                <w:sz w:val="22"/>
              </w:rPr>
              <w:t>Follow DCC’s policy.</w:t>
            </w:r>
          </w:p>
          <w:p w14:paraId="2F6E65B1" w14:textId="77777777" w:rsidR="002E6290" w:rsidRPr="00F00133" w:rsidRDefault="002E6290" w:rsidP="002E6290">
            <w:pPr>
              <w:pStyle w:val="ListParagraph"/>
              <w:numPr>
                <w:ilvl w:val="0"/>
                <w:numId w:val="12"/>
              </w:numPr>
              <w:rPr>
                <w:rFonts w:eastAsia="Times New Roman" w:cs="Arial"/>
                <w:color w:val="auto"/>
                <w:sz w:val="22"/>
              </w:rPr>
            </w:pPr>
            <w:r w:rsidRPr="00F00133">
              <w:rPr>
                <w:rFonts w:eastAsia="Times New Roman" w:cs="Arial"/>
                <w:color w:val="auto"/>
                <w:sz w:val="22"/>
              </w:rPr>
              <w:t xml:space="preserve">Equalities briefing is part of the Aug Inset day, this happens </w:t>
            </w:r>
            <w:proofErr w:type="gramStart"/>
            <w:r w:rsidRPr="00F00133">
              <w:rPr>
                <w:rFonts w:eastAsia="Times New Roman" w:cs="Arial"/>
                <w:color w:val="auto"/>
                <w:sz w:val="22"/>
              </w:rPr>
              <w:t>annually</w:t>
            </w:r>
            <w:proofErr w:type="gramEnd"/>
            <w:r w:rsidRPr="00F00133">
              <w:rPr>
                <w:rFonts w:eastAsia="Times New Roman" w:cs="Arial"/>
                <w:color w:val="auto"/>
                <w:sz w:val="22"/>
              </w:rPr>
              <w:t xml:space="preserve"> and the presentation is saved on the </w:t>
            </w:r>
            <w:proofErr w:type="spellStart"/>
            <w:r w:rsidRPr="00F00133">
              <w:rPr>
                <w:rFonts w:eastAsia="Times New Roman" w:cs="Arial"/>
                <w:color w:val="auto"/>
                <w:sz w:val="22"/>
              </w:rPr>
              <w:t>staffshare</w:t>
            </w:r>
            <w:proofErr w:type="spellEnd"/>
            <w:r w:rsidRPr="00F00133">
              <w:rPr>
                <w:rFonts w:eastAsia="Times New Roman" w:cs="Arial"/>
                <w:color w:val="auto"/>
                <w:sz w:val="22"/>
              </w:rPr>
              <w:t xml:space="preserve"> area so staff can access this information when needed.</w:t>
            </w:r>
          </w:p>
          <w:p w14:paraId="7E6DA802" w14:textId="7431913D" w:rsidR="002E6290" w:rsidRPr="00F00133" w:rsidRDefault="002E6290" w:rsidP="002E6290">
            <w:pPr>
              <w:pStyle w:val="ListParagraph"/>
              <w:numPr>
                <w:ilvl w:val="0"/>
                <w:numId w:val="12"/>
              </w:numPr>
              <w:rPr>
                <w:rFonts w:eastAsia="Times New Roman" w:cs="Arial"/>
                <w:color w:val="auto"/>
                <w:sz w:val="22"/>
              </w:rPr>
            </w:pPr>
            <w:r w:rsidRPr="00F00133">
              <w:rPr>
                <w:rFonts w:eastAsia="Times New Roman" w:cs="Arial"/>
                <w:color w:val="auto"/>
                <w:sz w:val="22"/>
              </w:rPr>
              <w:t xml:space="preserve">We have an anti-bullying policy which </w:t>
            </w:r>
            <w:r w:rsidR="001A2193" w:rsidRPr="00F00133">
              <w:rPr>
                <w:rFonts w:eastAsia="Times New Roman" w:cs="Arial"/>
                <w:color w:val="auto"/>
                <w:sz w:val="22"/>
              </w:rPr>
              <w:t>has been</w:t>
            </w:r>
            <w:r w:rsidRPr="00F00133">
              <w:rPr>
                <w:rFonts w:eastAsia="Times New Roman" w:cs="Arial"/>
                <w:color w:val="auto"/>
                <w:sz w:val="22"/>
              </w:rPr>
              <w:t xml:space="preserve"> reviewed.</w:t>
            </w:r>
            <w:r w:rsidR="001A2193" w:rsidRPr="00F00133">
              <w:rPr>
                <w:rFonts w:eastAsia="Times New Roman" w:cs="Arial"/>
                <w:color w:val="auto"/>
                <w:sz w:val="22"/>
              </w:rPr>
              <w:t xml:space="preserve"> We had a working group of parents, staff and pupils involved in this.</w:t>
            </w:r>
          </w:p>
          <w:p w14:paraId="2C9DB497" w14:textId="3A9F0131" w:rsidR="00300A07" w:rsidRDefault="00F00133" w:rsidP="002E6290">
            <w:pPr>
              <w:pStyle w:val="ListParagraph"/>
              <w:numPr>
                <w:ilvl w:val="0"/>
                <w:numId w:val="12"/>
              </w:numPr>
              <w:rPr>
                <w:rFonts w:eastAsia="Times New Roman" w:cs="Arial"/>
                <w:color w:val="auto"/>
                <w:sz w:val="22"/>
              </w:rPr>
            </w:pPr>
            <w:r w:rsidRPr="00F00133">
              <w:rPr>
                <w:rFonts w:eastAsia="Times New Roman" w:cs="Arial"/>
                <w:color w:val="auto"/>
                <w:sz w:val="22"/>
              </w:rPr>
              <w:t xml:space="preserve">We were the first primary school in Scotland to achieve an LGBT Chartermark, attaining </w:t>
            </w:r>
            <w:proofErr w:type="gramStart"/>
            <w:r w:rsidRPr="00F00133">
              <w:rPr>
                <w:rFonts w:eastAsia="Times New Roman" w:cs="Arial"/>
                <w:color w:val="auto"/>
                <w:sz w:val="22"/>
              </w:rPr>
              <w:t>Silver</w:t>
            </w:r>
            <w:proofErr w:type="gramEnd"/>
            <w:r w:rsidRPr="00F00133">
              <w:rPr>
                <w:rFonts w:eastAsia="Times New Roman" w:cs="Arial"/>
                <w:color w:val="auto"/>
                <w:sz w:val="22"/>
              </w:rPr>
              <w:t xml:space="preserve"> award when the evidence was submitted.  </w:t>
            </w:r>
            <w:r>
              <w:rPr>
                <w:rFonts w:eastAsia="Times New Roman" w:cs="Arial"/>
                <w:color w:val="auto"/>
                <w:sz w:val="22"/>
              </w:rPr>
              <w:t xml:space="preserve">We have also been awarded a ‘Princess Diana Award’ for this development work. </w:t>
            </w:r>
            <w:r w:rsidRPr="00F00133">
              <w:rPr>
                <w:rFonts w:eastAsia="Times New Roman" w:cs="Arial"/>
                <w:color w:val="auto"/>
                <w:sz w:val="22"/>
              </w:rPr>
              <w:t xml:space="preserve">This </w:t>
            </w:r>
            <w:r w:rsidR="00EB3FBF">
              <w:rPr>
                <w:rFonts w:eastAsia="Times New Roman" w:cs="Arial"/>
                <w:color w:val="auto"/>
                <w:sz w:val="22"/>
              </w:rPr>
              <w:t xml:space="preserve">also </w:t>
            </w:r>
            <w:r w:rsidRPr="00F00133">
              <w:rPr>
                <w:rFonts w:eastAsia="Times New Roman" w:cs="Arial"/>
                <w:color w:val="auto"/>
                <w:sz w:val="22"/>
              </w:rPr>
              <w:t>gained national recognition</w:t>
            </w:r>
            <w:r w:rsidR="00EB3FBF">
              <w:rPr>
                <w:rFonts w:eastAsia="Times New Roman" w:cs="Arial"/>
                <w:color w:val="auto"/>
                <w:sz w:val="22"/>
              </w:rPr>
              <w:t xml:space="preserve"> through a COSLA award nomination</w:t>
            </w:r>
            <w:r w:rsidRPr="00F00133">
              <w:rPr>
                <w:rFonts w:eastAsia="Times New Roman" w:cs="Arial"/>
                <w:color w:val="auto"/>
                <w:sz w:val="22"/>
              </w:rPr>
              <w:t xml:space="preserve">. As a school we have a </w:t>
            </w:r>
            <w:proofErr w:type="gramStart"/>
            <w:r w:rsidRPr="00F00133">
              <w:rPr>
                <w:rFonts w:eastAsia="Times New Roman" w:cs="Arial"/>
                <w:color w:val="auto"/>
                <w:sz w:val="22"/>
              </w:rPr>
              <w:t>strong values</w:t>
            </w:r>
            <w:proofErr w:type="gramEnd"/>
            <w:r w:rsidRPr="00F00133">
              <w:rPr>
                <w:rFonts w:eastAsia="Times New Roman" w:cs="Arial"/>
                <w:color w:val="auto"/>
                <w:sz w:val="22"/>
              </w:rPr>
              <w:t xml:space="preserve"> driven focus on tolerance, acceptance and respect and throughout the year focus on supporting this positive ethos in a variety of ways.  Children have knowledge and awareness of hidden disabilities, gender, LGBT, Race/Religion.  Our parent body have been brought with us on this journey and are supportive.</w:t>
            </w:r>
            <w:r>
              <w:rPr>
                <w:rFonts w:eastAsia="Times New Roman" w:cs="Arial"/>
                <w:color w:val="auto"/>
                <w:sz w:val="22"/>
              </w:rPr>
              <w:t xml:space="preserve">  This work is </w:t>
            </w:r>
            <w:proofErr w:type="spellStart"/>
            <w:r>
              <w:rPr>
                <w:rFonts w:eastAsia="Times New Roman" w:cs="Arial"/>
                <w:color w:val="auto"/>
                <w:sz w:val="22"/>
              </w:rPr>
              <w:t>lead</w:t>
            </w:r>
            <w:proofErr w:type="spellEnd"/>
            <w:r>
              <w:rPr>
                <w:rFonts w:eastAsia="Times New Roman" w:cs="Arial"/>
                <w:color w:val="auto"/>
                <w:sz w:val="22"/>
              </w:rPr>
              <w:t xml:space="preserve"> by our pupil ‘Equalities Group’ who have now attended</w:t>
            </w:r>
            <w:r w:rsidR="00EB3FBF">
              <w:rPr>
                <w:rFonts w:eastAsia="Times New Roman" w:cs="Arial"/>
                <w:color w:val="auto"/>
                <w:sz w:val="22"/>
              </w:rPr>
              <w:t xml:space="preserve"> award ceremonies. </w:t>
            </w:r>
          </w:p>
          <w:p w14:paraId="00FD8D85" w14:textId="0B370FDA" w:rsidR="00EB3FBF" w:rsidRPr="00F00133" w:rsidRDefault="00EB3FBF" w:rsidP="002E6290">
            <w:pPr>
              <w:pStyle w:val="ListParagraph"/>
              <w:numPr>
                <w:ilvl w:val="0"/>
                <w:numId w:val="12"/>
              </w:numPr>
              <w:rPr>
                <w:rFonts w:eastAsia="Times New Roman" w:cs="Arial"/>
                <w:color w:val="auto"/>
                <w:sz w:val="22"/>
              </w:rPr>
            </w:pPr>
            <w:r>
              <w:rPr>
                <w:rFonts w:eastAsia="Times New Roman" w:cs="Arial"/>
                <w:color w:val="auto"/>
                <w:sz w:val="22"/>
              </w:rPr>
              <w:t>We have supported schools within DCC and beyond and shared our approaches and practice.</w:t>
            </w:r>
          </w:p>
          <w:p w14:paraId="6F25A9D7" w14:textId="77777777" w:rsidR="00300A07" w:rsidRPr="00300A07" w:rsidRDefault="00300A07" w:rsidP="00300A07">
            <w:pPr>
              <w:rPr>
                <w:rFonts w:eastAsia="Times New Roman" w:cs="Arial"/>
                <w:color w:val="auto"/>
                <w:szCs w:val="24"/>
              </w:rPr>
            </w:pPr>
          </w:p>
          <w:p w14:paraId="393FF68A" w14:textId="52F09FDC" w:rsidR="00300A07" w:rsidRPr="002E6290" w:rsidRDefault="00300A07" w:rsidP="00300A07">
            <w:pPr>
              <w:pStyle w:val="ListParagraph"/>
              <w:rPr>
                <w:rFonts w:eastAsia="Times New Roman" w:cs="Arial"/>
                <w:color w:val="auto"/>
                <w:szCs w:val="24"/>
              </w:rPr>
            </w:pPr>
          </w:p>
        </w:tc>
      </w:tr>
    </w:tbl>
    <w:p w14:paraId="2800BEF5" w14:textId="77777777" w:rsidR="009B4B23" w:rsidRDefault="009B4B23" w:rsidP="00FF4395">
      <w:pPr>
        <w:rPr>
          <w:rFonts w:eastAsia="Times New Roman" w:cs="Arial"/>
          <w:color w:val="333333"/>
          <w:szCs w:val="24"/>
        </w:rPr>
      </w:pPr>
    </w:p>
    <w:p w14:paraId="3FAA7952" w14:textId="77777777" w:rsidR="009B4B23" w:rsidRPr="00B21ED9" w:rsidRDefault="009B4B23" w:rsidP="00FF4395">
      <w:pPr>
        <w:rPr>
          <w:rFonts w:eastAsia="Times New Roman" w:cs="Arial"/>
          <w:color w:val="333333"/>
          <w:szCs w:val="24"/>
        </w:rPr>
      </w:pPr>
    </w:p>
    <w:p w14:paraId="09FD2119" w14:textId="77777777" w:rsidR="00FF4395" w:rsidRPr="00BF595D" w:rsidRDefault="00FF4395" w:rsidP="00FF4395">
      <w:pPr>
        <w:pStyle w:val="Heading3"/>
        <w:spacing w:before="300"/>
        <w:rPr>
          <w:rFonts w:eastAsia="Times New Roman" w:cs="Arial"/>
          <w:color w:val="333333"/>
          <w:szCs w:val="24"/>
        </w:rPr>
      </w:pPr>
      <w:r w:rsidRPr="00BF595D">
        <w:rPr>
          <w:rFonts w:eastAsia="Times New Roman" w:cs="Arial"/>
          <w:bCs w:val="0"/>
          <w:color w:val="333333"/>
          <w:szCs w:val="24"/>
        </w:rPr>
        <w:t xml:space="preserve">18. Policies and practices related to physical intervention and restraint. </w:t>
      </w:r>
    </w:p>
    <w:p w14:paraId="4EEB7B8C" w14:textId="77777777" w:rsidR="00FF4395" w:rsidRPr="00B21ED9"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01B835ED" w14:textId="77777777" w:rsidTr="00EB3FBF">
        <w:trPr>
          <w:trHeight w:hRule="exact" w:val="2986"/>
          <w:jc w:val="center"/>
        </w:trPr>
        <w:tc>
          <w:tcPr>
            <w:tcW w:w="0" w:type="auto"/>
            <w:shd w:val="clear" w:color="auto" w:fill="FFFFFF"/>
            <w:tcMar>
              <w:top w:w="0" w:type="dxa"/>
              <w:left w:w="0" w:type="dxa"/>
              <w:bottom w:w="0" w:type="dxa"/>
              <w:right w:w="0" w:type="dxa"/>
            </w:tcMar>
            <w:hideMark/>
          </w:tcPr>
          <w:p w14:paraId="3AEF7DEE" w14:textId="77777777" w:rsidR="006C63A4" w:rsidRDefault="002E6290" w:rsidP="002E6290">
            <w:pPr>
              <w:pStyle w:val="ListParagraph"/>
              <w:numPr>
                <w:ilvl w:val="0"/>
                <w:numId w:val="13"/>
              </w:numPr>
              <w:rPr>
                <w:rFonts w:eastAsia="Times New Roman" w:cs="Arial"/>
                <w:color w:val="auto"/>
                <w:szCs w:val="24"/>
              </w:rPr>
            </w:pPr>
            <w:r>
              <w:rPr>
                <w:rFonts w:eastAsia="Times New Roman" w:cs="Arial"/>
                <w:color w:val="auto"/>
                <w:szCs w:val="24"/>
              </w:rPr>
              <w:t xml:space="preserve">Follow DCC’s policy. We have discussions about this with staff to ensure they feel confident and with </w:t>
            </w:r>
            <w:proofErr w:type="gramStart"/>
            <w:r>
              <w:rPr>
                <w:rFonts w:eastAsia="Times New Roman" w:cs="Arial"/>
                <w:color w:val="auto"/>
                <w:szCs w:val="24"/>
              </w:rPr>
              <w:t>this procedures</w:t>
            </w:r>
            <w:proofErr w:type="gramEnd"/>
            <w:r>
              <w:rPr>
                <w:rFonts w:eastAsia="Times New Roman" w:cs="Arial"/>
                <w:color w:val="auto"/>
                <w:szCs w:val="24"/>
              </w:rPr>
              <w:t>.</w:t>
            </w:r>
          </w:p>
          <w:p w14:paraId="067D41D7" w14:textId="0EBCEFC2" w:rsidR="00EB00D3" w:rsidRDefault="00EB00D3" w:rsidP="002E6290">
            <w:pPr>
              <w:pStyle w:val="ListParagraph"/>
              <w:numPr>
                <w:ilvl w:val="0"/>
                <w:numId w:val="13"/>
              </w:numPr>
              <w:rPr>
                <w:rFonts w:eastAsia="Times New Roman" w:cs="Arial"/>
                <w:color w:val="auto"/>
                <w:szCs w:val="24"/>
              </w:rPr>
            </w:pPr>
            <w:r>
              <w:rPr>
                <w:rFonts w:eastAsia="Times New Roman" w:cs="Arial"/>
                <w:color w:val="auto"/>
                <w:szCs w:val="24"/>
              </w:rPr>
              <w:t xml:space="preserve">All violent incidents are recorded on our database and are reported back to the Authority on a termly basis. We follow the de-brief </w:t>
            </w:r>
            <w:proofErr w:type="gramStart"/>
            <w:r>
              <w:rPr>
                <w:rFonts w:eastAsia="Times New Roman" w:cs="Arial"/>
                <w:color w:val="auto"/>
                <w:szCs w:val="24"/>
              </w:rPr>
              <w:t>guidance..</w:t>
            </w:r>
            <w:proofErr w:type="gramEnd"/>
          </w:p>
          <w:p w14:paraId="4746D596" w14:textId="6A757D81" w:rsidR="001A2193" w:rsidRDefault="001A2193" w:rsidP="002E6290">
            <w:pPr>
              <w:pStyle w:val="ListParagraph"/>
              <w:numPr>
                <w:ilvl w:val="0"/>
                <w:numId w:val="13"/>
              </w:numPr>
              <w:rPr>
                <w:rFonts w:eastAsia="Times New Roman" w:cs="Arial"/>
                <w:color w:val="auto"/>
                <w:szCs w:val="24"/>
              </w:rPr>
            </w:pPr>
            <w:r>
              <w:rPr>
                <w:rFonts w:eastAsia="Times New Roman" w:cs="Arial"/>
                <w:color w:val="auto"/>
                <w:szCs w:val="24"/>
              </w:rPr>
              <w:t xml:space="preserve">HT </w:t>
            </w:r>
            <w:r w:rsidR="00EB3FBF">
              <w:rPr>
                <w:rFonts w:eastAsia="Times New Roman" w:cs="Arial"/>
                <w:color w:val="auto"/>
                <w:szCs w:val="24"/>
              </w:rPr>
              <w:t>meets weekly and there are daily debrief opportunities for staff.</w:t>
            </w:r>
          </w:p>
          <w:p w14:paraId="0E53867D" w14:textId="20741206" w:rsidR="00EB00D3" w:rsidRDefault="00EB00D3" w:rsidP="002E6290">
            <w:pPr>
              <w:pStyle w:val="ListParagraph"/>
              <w:numPr>
                <w:ilvl w:val="0"/>
                <w:numId w:val="13"/>
              </w:numPr>
              <w:rPr>
                <w:rFonts w:eastAsia="Times New Roman" w:cs="Arial"/>
                <w:color w:val="auto"/>
                <w:szCs w:val="24"/>
              </w:rPr>
            </w:pPr>
            <w:r>
              <w:rPr>
                <w:rFonts w:eastAsia="Times New Roman" w:cs="Arial"/>
                <w:color w:val="auto"/>
                <w:szCs w:val="24"/>
              </w:rPr>
              <w:t xml:space="preserve">Care Plans are </w:t>
            </w:r>
            <w:r w:rsidR="001A2193">
              <w:rPr>
                <w:rFonts w:eastAsia="Times New Roman" w:cs="Arial"/>
                <w:color w:val="auto"/>
                <w:szCs w:val="24"/>
              </w:rPr>
              <w:t>put in place</w:t>
            </w:r>
            <w:r>
              <w:rPr>
                <w:rFonts w:eastAsia="Times New Roman" w:cs="Arial"/>
                <w:color w:val="auto"/>
                <w:szCs w:val="24"/>
              </w:rPr>
              <w:t xml:space="preserve"> for those children who require them. These </w:t>
            </w:r>
            <w:r w:rsidR="001A2193">
              <w:rPr>
                <w:rFonts w:eastAsia="Times New Roman" w:cs="Arial"/>
                <w:color w:val="auto"/>
                <w:szCs w:val="24"/>
              </w:rPr>
              <w:t xml:space="preserve">are always </w:t>
            </w:r>
            <w:r>
              <w:rPr>
                <w:rFonts w:eastAsia="Times New Roman" w:cs="Arial"/>
                <w:color w:val="auto"/>
                <w:szCs w:val="24"/>
              </w:rPr>
              <w:t>agreed with parents and staff know what CALM holds have been agreed.</w:t>
            </w:r>
          </w:p>
          <w:p w14:paraId="1FE4271B" w14:textId="4CA4E8B2" w:rsidR="00EB3FBF" w:rsidRDefault="00EB3FBF" w:rsidP="002E6290">
            <w:pPr>
              <w:pStyle w:val="ListParagraph"/>
              <w:numPr>
                <w:ilvl w:val="0"/>
                <w:numId w:val="13"/>
              </w:numPr>
              <w:rPr>
                <w:rFonts w:eastAsia="Times New Roman" w:cs="Arial"/>
                <w:color w:val="auto"/>
                <w:szCs w:val="24"/>
              </w:rPr>
            </w:pPr>
            <w:r>
              <w:rPr>
                <w:rFonts w:eastAsia="Times New Roman" w:cs="Arial"/>
                <w:color w:val="auto"/>
                <w:szCs w:val="24"/>
              </w:rPr>
              <w:t>Member of support team oversees and leads this to ensure consistency and to ensure nothing is missed or overlooked.</w:t>
            </w:r>
          </w:p>
          <w:p w14:paraId="355B116C" w14:textId="77777777" w:rsidR="00EB00D3" w:rsidRPr="002E6290" w:rsidRDefault="00EB00D3" w:rsidP="001A2193">
            <w:pPr>
              <w:pStyle w:val="ListParagraph"/>
              <w:rPr>
                <w:rFonts w:eastAsia="Times New Roman" w:cs="Arial"/>
                <w:color w:val="auto"/>
                <w:szCs w:val="24"/>
              </w:rPr>
            </w:pPr>
          </w:p>
        </w:tc>
      </w:tr>
    </w:tbl>
    <w:p w14:paraId="12F988D6" w14:textId="77777777" w:rsidR="00FF4395" w:rsidRDefault="00FF4395" w:rsidP="00FF4395">
      <w:pPr>
        <w:rPr>
          <w:rFonts w:eastAsia="Times New Roman" w:cs="Arial"/>
          <w:color w:val="333333"/>
          <w:szCs w:val="24"/>
        </w:rPr>
      </w:pPr>
    </w:p>
    <w:p w14:paraId="0A033504" w14:textId="77777777" w:rsidR="009B4B23" w:rsidRDefault="009B4B23" w:rsidP="00FF4395">
      <w:pPr>
        <w:rPr>
          <w:rFonts w:eastAsia="Times New Roman" w:cs="Arial"/>
          <w:color w:val="333333"/>
          <w:szCs w:val="24"/>
        </w:rPr>
      </w:pPr>
    </w:p>
    <w:p w14:paraId="2FF4AE34" w14:textId="77777777" w:rsidR="00FF4395" w:rsidRPr="00BF595D" w:rsidRDefault="00FF4395" w:rsidP="00FF4395">
      <w:pPr>
        <w:pStyle w:val="Heading3"/>
        <w:spacing w:before="300"/>
        <w:rPr>
          <w:rFonts w:eastAsia="Times New Roman" w:cs="Arial"/>
          <w:color w:val="333333"/>
          <w:szCs w:val="24"/>
        </w:rPr>
      </w:pPr>
      <w:r w:rsidRPr="00BF595D">
        <w:rPr>
          <w:rFonts w:eastAsia="Times New Roman" w:cs="Arial"/>
          <w:bCs w:val="0"/>
          <w:color w:val="333333"/>
          <w:szCs w:val="24"/>
        </w:rPr>
        <w:t xml:space="preserve">19. Bullying and recording of violent incidents. </w:t>
      </w:r>
    </w:p>
    <w:p w14:paraId="58CBCF6A" w14:textId="77777777" w:rsidR="00FF4395" w:rsidRPr="00B21ED9" w:rsidRDefault="00FF4395" w:rsidP="00FF4395">
      <w:pPr>
        <w:rPr>
          <w:rFonts w:eastAsia="Times New Roman" w:cs="Arial"/>
          <w:color w:val="333333"/>
          <w:szCs w:val="24"/>
        </w:rPr>
      </w:pPr>
    </w:p>
    <w:tbl>
      <w:tblPr>
        <w:tblW w:w="5056"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67"/>
      </w:tblGrid>
      <w:tr w:rsidR="006C63A4" w:rsidRPr="00B21ED9" w14:paraId="075CFD43" w14:textId="77777777" w:rsidTr="00F931A6">
        <w:trPr>
          <w:trHeight w:hRule="exact" w:val="3898"/>
          <w:jc w:val="center"/>
        </w:trPr>
        <w:tc>
          <w:tcPr>
            <w:tcW w:w="0" w:type="auto"/>
            <w:shd w:val="clear" w:color="auto" w:fill="FFFFFF"/>
            <w:tcMar>
              <w:top w:w="0" w:type="dxa"/>
              <w:left w:w="0" w:type="dxa"/>
              <w:bottom w:w="0" w:type="dxa"/>
              <w:right w:w="0" w:type="dxa"/>
            </w:tcMar>
            <w:hideMark/>
          </w:tcPr>
          <w:p w14:paraId="1DE0FD23" w14:textId="77777777" w:rsidR="006C63A4" w:rsidRDefault="00767350" w:rsidP="00EB00D3">
            <w:pPr>
              <w:pStyle w:val="ListParagraph"/>
              <w:numPr>
                <w:ilvl w:val="0"/>
                <w:numId w:val="14"/>
              </w:numPr>
              <w:rPr>
                <w:rFonts w:eastAsia="Times New Roman" w:cs="Arial"/>
                <w:color w:val="auto"/>
                <w:szCs w:val="24"/>
              </w:rPr>
            </w:pPr>
            <w:r>
              <w:rPr>
                <w:rFonts w:eastAsia="Times New Roman" w:cs="Arial"/>
                <w:color w:val="auto"/>
                <w:szCs w:val="24"/>
              </w:rPr>
              <w:t>All bullying incidents are investigated and are recorded on SEEMIS as per Authority’s guidance.</w:t>
            </w:r>
          </w:p>
          <w:p w14:paraId="5B5BE335" w14:textId="565EC493" w:rsidR="00767350" w:rsidRDefault="00767350" w:rsidP="00EB00D3">
            <w:pPr>
              <w:pStyle w:val="ListParagraph"/>
              <w:numPr>
                <w:ilvl w:val="0"/>
                <w:numId w:val="14"/>
              </w:numPr>
              <w:rPr>
                <w:rFonts w:eastAsia="Times New Roman" w:cs="Arial"/>
                <w:color w:val="auto"/>
                <w:szCs w:val="24"/>
              </w:rPr>
            </w:pPr>
            <w:r>
              <w:rPr>
                <w:rFonts w:eastAsia="Times New Roman" w:cs="Arial"/>
                <w:color w:val="auto"/>
                <w:szCs w:val="24"/>
              </w:rPr>
              <w:t xml:space="preserve">DHT </w:t>
            </w:r>
            <w:r w:rsidR="00EB3FBF">
              <w:rPr>
                <w:rFonts w:eastAsia="Times New Roman" w:cs="Arial"/>
                <w:color w:val="auto"/>
                <w:szCs w:val="24"/>
              </w:rPr>
              <w:t xml:space="preserve">and HT have </w:t>
            </w:r>
            <w:r>
              <w:rPr>
                <w:rFonts w:eastAsia="Times New Roman" w:cs="Arial"/>
                <w:color w:val="auto"/>
                <w:szCs w:val="24"/>
              </w:rPr>
              <w:t>attended Anti-Bullying training.</w:t>
            </w:r>
          </w:p>
          <w:p w14:paraId="6F284AA2" w14:textId="0DEA46B2" w:rsidR="00767350" w:rsidRDefault="001A2193" w:rsidP="00EB00D3">
            <w:pPr>
              <w:pStyle w:val="ListParagraph"/>
              <w:numPr>
                <w:ilvl w:val="0"/>
                <w:numId w:val="14"/>
              </w:numPr>
              <w:rPr>
                <w:rFonts w:eastAsia="Times New Roman" w:cs="Arial"/>
                <w:color w:val="auto"/>
                <w:szCs w:val="24"/>
              </w:rPr>
            </w:pPr>
            <w:r>
              <w:rPr>
                <w:rFonts w:eastAsia="Times New Roman" w:cs="Arial"/>
                <w:color w:val="auto"/>
                <w:szCs w:val="24"/>
              </w:rPr>
              <w:t xml:space="preserve">A </w:t>
            </w:r>
            <w:r w:rsidR="00767350">
              <w:rPr>
                <w:rFonts w:eastAsia="Times New Roman" w:cs="Arial"/>
                <w:color w:val="auto"/>
                <w:szCs w:val="24"/>
              </w:rPr>
              <w:t xml:space="preserve">working group </w:t>
            </w:r>
            <w:r>
              <w:rPr>
                <w:rFonts w:eastAsia="Times New Roman" w:cs="Arial"/>
                <w:color w:val="auto"/>
                <w:szCs w:val="24"/>
              </w:rPr>
              <w:t>reviewed</w:t>
            </w:r>
            <w:r w:rsidR="00767350">
              <w:rPr>
                <w:rFonts w:eastAsia="Times New Roman" w:cs="Arial"/>
                <w:color w:val="auto"/>
                <w:szCs w:val="24"/>
              </w:rPr>
              <w:t xml:space="preserve"> </w:t>
            </w:r>
            <w:r>
              <w:rPr>
                <w:rFonts w:eastAsia="Times New Roman" w:cs="Arial"/>
                <w:color w:val="auto"/>
                <w:szCs w:val="24"/>
              </w:rPr>
              <w:t>the</w:t>
            </w:r>
            <w:r w:rsidR="00767350">
              <w:rPr>
                <w:rFonts w:eastAsia="Times New Roman" w:cs="Arial"/>
                <w:color w:val="auto"/>
                <w:szCs w:val="24"/>
              </w:rPr>
              <w:t xml:space="preserve"> Anti-Bullying Policy – this include</w:t>
            </w:r>
            <w:r>
              <w:rPr>
                <w:rFonts w:eastAsia="Times New Roman" w:cs="Arial"/>
                <w:color w:val="auto"/>
                <w:szCs w:val="24"/>
              </w:rPr>
              <w:t>d</w:t>
            </w:r>
            <w:r w:rsidR="00767350">
              <w:rPr>
                <w:rFonts w:eastAsia="Times New Roman" w:cs="Arial"/>
                <w:color w:val="auto"/>
                <w:szCs w:val="24"/>
              </w:rPr>
              <w:t xml:space="preserve"> parents, </w:t>
            </w:r>
            <w:proofErr w:type="gramStart"/>
            <w:r w:rsidR="00767350">
              <w:rPr>
                <w:rFonts w:eastAsia="Times New Roman" w:cs="Arial"/>
                <w:color w:val="auto"/>
                <w:szCs w:val="24"/>
              </w:rPr>
              <w:t>pupils</w:t>
            </w:r>
            <w:proofErr w:type="gramEnd"/>
            <w:r w:rsidR="00767350">
              <w:rPr>
                <w:rFonts w:eastAsia="Times New Roman" w:cs="Arial"/>
                <w:color w:val="auto"/>
                <w:szCs w:val="24"/>
              </w:rPr>
              <w:t xml:space="preserve"> and staff. Policy </w:t>
            </w:r>
            <w:proofErr w:type="gramStart"/>
            <w:r>
              <w:rPr>
                <w:rFonts w:eastAsia="Times New Roman" w:cs="Arial"/>
                <w:color w:val="auto"/>
                <w:szCs w:val="24"/>
              </w:rPr>
              <w:t>takes into</w:t>
            </w:r>
            <w:r w:rsidR="00767350">
              <w:rPr>
                <w:rFonts w:eastAsia="Times New Roman" w:cs="Arial"/>
                <w:color w:val="auto"/>
                <w:szCs w:val="24"/>
              </w:rPr>
              <w:t xml:space="preserve"> account</w:t>
            </w:r>
            <w:proofErr w:type="gramEnd"/>
            <w:r w:rsidR="00767350">
              <w:rPr>
                <w:rFonts w:eastAsia="Times New Roman" w:cs="Arial"/>
                <w:color w:val="auto"/>
                <w:szCs w:val="24"/>
              </w:rPr>
              <w:t xml:space="preserve"> of new Respect Me resources and information.</w:t>
            </w:r>
          </w:p>
          <w:p w14:paraId="77C415A5" w14:textId="1E4E1D3D" w:rsidR="00767350" w:rsidRDefault="00767350" w:rsidP="00EB00D3">
            <w:pPr>
              <w:pStyle w:val="ListParagraph"/>
              <w:numPr>
                <w:ilvl w:val="0"/>
                <w:numId w:val="14"/>
              </w:numPr>
              <w:rPr>
                <w:rFonts w:eastAsia="Times New Roman" w:cs="Arial"/>
                <w:color w:val="auto"/>
                <w:szCs w:val="24"/>
              </w:rPr>
            </w:pPr>
            <w:r>
              <w:rPr>
                <w:rFonts w:eastAsia="Times New Roman" w:cs="Arial"/>
                <w:color w:val="auto"/>
                <w:szCs w:val="24"/>
              </w:rPr>
              <w:t>All violent incidents are recorded on our database which is shared with the authority on a termly basis. Staff know where to access forms to record any incident and SLT will then de-brief staff following an incident. Staff are given an update on outcome after incident has been dealt with</w:t>
            </w:r>
            <w:r w:rsidR="00F931A6">
              <w:rPr>
                <w:rFonts w:eastAsia="Times New Roman" w:cs="Arial"/>
                <w:color w:val="auto"/>
                <w:szCs w:val="24"/>
              </w:rPr>
              <w:t xml:space="preserve"> and are checked to ensure they are ok as part of a debrief.  Mrs Janette Simpkins (LCA) coordinates the recording of incidents and liaises with HT on a weekly basis to ensure incidents are logged and followed up appropriately.  </w:t>
            </w:r>
          </w:p>
          <w:p w14:paraId="35C47AA3" w14:textId="51AA334E" w:rsidR="00F931A6" w:rsidRPr="00EB00D3" w:rsidRDefault="00F931A6" w:rsidP="00EB00D3">
            <w:pPr>
              <w:pStyle w:val="ListParagraph"/>
              <w:numPr>
                <w:ilvl w:val="0"/>
                <w:numId w:val="14"/>
              </w:numPr>
              <w:rPr>
                <w:rFonts w:eastAsia="Times New Roman" w:cs="Arial"/>
                <w:color w:val="auto"/>
                <w:szCs w:val="24"/>
              </w:rPr>
            </w:pPr>
            <w:r>
              <w:rPr>
                <w:rFonts w:eastAsia="Times New Roman" w:cs="Arial"/>
                <w:color w:val="auto"/>
                <w:szCs w:val="24"/>
              </w:rPr>
              <w:t xml:space="preserve">Nurture </w:t>
            </w:r>
            <w:proofErr w:type="gramStart"/>
            <w:r>
              <w:rPr>
                <w:rFonts w:eastAsia="Times New Roman" w:cs="Arial"/>
                <w:color w:val="auto"/>
                <w:szCs w:val="24"/>
              </w:rPr>
              <w:t>debrief</w:t>
            </w:r>
            <w:proofErr w:type="gramEnd"/>
            <w:r>
              <w:rPr>
                <w:rFonts w:eastAsia="Times New Roman" w:cs="Arial"/>
                <w:color w:val="auto"/>
                <w:szCs w:val="24"/>
              </w:rPr>
              <w:t xml:space="preserve"> meetings also discuss adaptations to safety plans and protocols following any incidents.</w:t>
            </w:r>
          </w:p>
          <w:p w14:paraId="387F5141" w14:textId="77777777" w:rsidR="006C63A4" w:rsidRPr="008B43C9" w:rsidRDefault="006C63A4" w:rsidP="00F00133">
            <w:pPr>
              <w:rPr>
                <w:rFonts w:eastAsia="Times New Roman" w:cs="Arial"/>
                <w:color w:val="auto"/>
                <w:szCs w:val="24"/>
              </w:rPr>
            </w:pPr>
          </w:p>
        </w:tc>
      </w:tr>
    </w:tbl>
    <w:p w14:paraId="156CB43B" w14:textId="77777777" w:rsidR="00FF4395" w:rsidRPr="00B21ED9" w:rsidRDefault="00FF4395" w:rsidP="00FF4395">
      <w:pPr>
        <w:rPr>
          <w:rFonts w:eastAsia="Times New Roman" w:cs="Arial"/>
          <w:color w:val="333333"/>
          <w:szCs w:val="24"/>
        </w:rPr>
      </w:pPr>
    </w:p>
    <w:p w14:paraId="064AFA74" w14:textId="6EE276CC" w:rsidR="00FF4395" w:rsidRPr="00BF595D" w:rsidRDefault="00FF4395" w:rsidP="00FF4395">
      <w:pPr>
        <w:pStyle w:val="Heading3"/>
        <w:spacing w:before="300"/>
        <w:rPr>
          <w:rFonts w:eastAsia="Times New Roman" w:cs="Arial"/>
          <w:color w:val="333333"/>
          <w:szCs w:val="24"/>
        </w:rPr>
      </w:pPr>
      <w:r w:rsidRPr="00BF595D">
        <w:rPr>
          <w:rFonts w:eastAsia="Times New Roman" w:cs="Arial"/>
          <w:bCs w:val="0"/>
          <w:color w:val="333333"/>
          <w:szCs w:val="24"/>
        </w:rPr>
        <w:t xml:space="preserve">20. Attendance and exclusions. </w:t>
      </w:r>
    </w:p>
    <w:p w14:paraId="0576DE67" w14:textId="77777777" w:rsidR="00FF4395" w:rsidRPr="00B21ED9" w:rsidRDefault="00FF4395" w:rsidP="00FF4395">
      <w:pPr>
        <w:rPr>
          <w:rFonts w:eastAsia="Times New Roman" w:cs="Arial"/>
          <w:color w:val="333333"/>
          <w:szCs w:val="24"/>
        </w:rPr>
      </w:pPr>
    </w:p>
    <w:tbl>
      <w:tblPr>
        <w:tblW w:w="4935"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314"/>
      </w:tblGrid>
      <w:tr w:rsidR="006C63A4" w:rsidRPr="00B21ED9" w14:paraId="6ABDB3AD" w14:textId="77777777" w:rsidTr="002B708F">
        <w:trPr>
          <w:trHeight w:hRule="exact" w:val="12938"/>
          <w:jc w:val="center"/>
        </w:trPr>
        <w:tc>
          <w:tcPr>
            <w:tcW w:w="0" w:type="auto"/>
            <w:shd w:val="clear" w:color="auto" w:fill="FFFFFF"/>
            <w:tcMar>
              <w:top w:w="0" w:type="dxa"/>
              <w:left w:w="0" w:type="dxa"/>
              <w:bottom w:w="0" w:type="dxa"/>
              <w:right w:w="0" w:type="dxa"/>
            </w:tcMar>
            <w:hideMark/>
          </w:tcPr>
          <w:p w14:paraId="266F06C4" w14:textId="4B785E6E" w:rsidR="00EB3FBF" w:rsidRDefault="00EB3FBF" w:rsidP="00767350">
            <w:pPr>
              <w:pStyle w:val="ListParagraph"/>
              <w:numPr>
                <w:ilvl w:val="0"/>
                <w:numId w:val="15"/>
              </w:numPr>
              <w:rPr>
                <w:rFonts w:eastAsia="Times New Roman" w:cs="Arial"/>
                <w:color w:val="auto"/>
                <w:szCs w:val="24"/>
              </w:rPr>
            </w:pPr>
            <w:r>
              <w:rPr>
                <w:rFonts w:eastAsia="Times New Roman" w:cs="Arial"/>
                <w:color w:val="auto"/>
                <w:szCs w:val="24"/>
              </w:rPr>
              <w:t>Exclusions reduced from 25 plus to 4 last year.</w:t>
            </w:r>
          </w:p>
          <w:p w14:paraId="63CB7A26" w14:textId="12D1010E" w:rsidR="00EB3FBF" w:rsidRDefault="00EB3FBF" w:rsidP="00767350">
            <w:pPr>
              <w:pStyle w:val="ListParagraph"/>
              <w:numPr>
                <w:ilvl w:val="0"/>
                <w:numId w:val="15"/>
              </w:numPr>
              <w:rPr>
                <w:rFonts w:eastAsia="Times New Roman" w:cs="Arial"/>
                <w:color w:val="auto"/>
                <w:szCs w:val="24"/>
              </w:rPr>
            </w:pPr>
            <w:r>
              <w:rPr>
                <w:rFonts w:eastAsia="Times New Roman" w:cs="Arial"/>
                <w:color w:val="auto"/>
                <w:szCs w:val="24"/>
              </w:rPr>
              <w:t>Comprehensive list of alternatives to exclusion developed and working well.</w:t>
            </w:r>
          </w:p>
          <w:p w14:paraId="3C3ED9FA" w14:textId="0CA80FB3" w:rsidR="00767350" w:rsidRDefault="00767350" w:rsidP="00767350">
            <w:pPr>
              <w:pStyle w:val="ListParagraph"/>
              <w:numPr>
                <w:ilvl w:val="0"/>
                <w:numId w:val="15"/>
              </w:numPr>
              <w:rPr>
                <w:rFonts w:eastAsia="Times New Roman" w:cs="Arial"/>
                <w:color w:val="auto"/>
                <w:szCs w:val="24"/>
              </w:rPr>
            </w:pPr>
            <w:r>
              <w:rPr>
                <w:rFonts w:eastAsia="Times New Roman" w:cs="Arial"/>
                <w:color w:val="auto"/>
                <w:szCs w:val="24"/>
              </w:rPr>
              <w:t xml:space="preserve">HT and School and Family Development Worker (SFDW) review pupil attendance </w:t>
            </w:r>
            <w:proofErr w:type="gramStart"/>
            <w:r>
              <w:rPr>
                <w:rFonts w:eastAsia="Times New Roman" w:cs="Arial"/>
                <w:color w:val="auto"/>
                <w:szCs w:val="24"/>
              </w:rPr>
              <w:t>on a monthly basis</w:t>
            </w:r>
            <w:proofErr w:type="gramEnd"/>
            <w:r>
              <w:rPr>
                <w:rFonts w:eastAsia="Times New Roman" w:cs="Arial"/>
                <w:color w:val="auto"/>
                <w:szCs w:val="24"/>
              </w:rPr>
              <w:t>. Parents/Carers are informed of any monitoring via letters and phone calls. Meetings are arranged when a pattern of concern is formed. All P1 children are placed on a 1</w:t>
            </w:r>
            <w:r w:rsidRPr="00767350">
              <w:rPr>
                <w:rFonts w:eastAsia="Times New Roman" w:cs="Arial"/>
                <w:color w:val="auto"/>
                <w:szCs w:val="24"/>
                <w:vertAlign w:val="superscript"/>
              </w:rPr>
              <w:t>st</w:t>
            </w:r>
            <w:r>
              <w:rPr>
                <w:rFonts w:eastAsia="Times New Roman" w:cs="Arial"/>
                <w:color w:val="auto"/>
                <w:szCs w:val="24"/>
              </w:rPr>
              <w:t xml:space="preserve"> day referral for any unexplained absence to ensure they have the best attendance possible.</w:t>
            </w:r>
          </w:p>
          <w:p w14:paraId="523D2D60" w14:textId="6D915CB0" w:rsidR="006C63A4" w:rsidRDefault="00767350" w:rsidP="00767350">
            <w:pPr>
              <w:pStyle w:val="ListParagraph"/>
              <w:numPr>
                <w:ilvl w:val="0"/>
                <w:numId w:val="15"/>
              </w:numPr>
              <w:rPr>
                <w:rFonts w:eastAsia="Times New Roman" w:cs="Arial"/>
                <w:color w:val="auto"/>
                <w:szCs w:val="24"/>
              </w:rPr>
            </w:pPr>
            <w:r>
              <w:rPr>
                <w:rFonts w:eastAsia="Times New Roman" w:cs="Arial"/>
                <w:color w:val="auto"/>
                <w:szCs w:val="24"/>
              </w:rPr>
              <w:t xml:space="preserve">SFDW will </w:t>
            </w:r>
            <w:r w:rsidR="00E4269F">
              <w:rPr>
                <w:rFonts w:eastAsia="Times New Roman" w:cs="Arial"/>
                <w:color w:val="auto"/>
                <w:szCs w:val="24"/>
              </w:rPr>
              <w:t>call/visit a home when there has been 3 days of an unexplained absence.</w:t>
            </w:r>
          </w:p>
          <w:p w14:paraId="7C9DAADE" w14:textId="0A974155" w:rsidR="00F931A6" w:rsidRDefault="00F931A6" w:rsidP="00767350">
            <w:pPr>
              <w:pStyle w:val="ListParagraph"/>
              <w:numPr>
                <w:ilvl w:val="0"/>
                <w:numId w:val="15"/>
              </w:numPr>
              <w:rPr>
                <w:rFonts w:eastAsia="Times New Roman" w:cs="Arial"/>
                <w:color w:val="auto"/>
                <w:szCs w:val="24"/>
              </w:rPr>
            </w:pPr>
            <w:r>
              <w:rPr>
                <w:rFonts w:eastAsia="Times New Roman" w:cs="Arial"/>
                <w:color w:val="auto"/>
                <w:szCs w:val="24"/>
              </w:rPr>
              <w:t>All P1 children are placed on 1</w:t>
            </w:r>
            <w:r w:rsidRPr="00F931A6">
              <w:rPr>
                <w:rFonts w:eastAsia="Times New Roman" w:cs="Arial"/>
                <w:color w:val="auto"/>
                <w:szCs w:val="24"/>
                <w:vertAlign w:val="superscript"/>
              </w:rPr>
              <w:t>st</w:t>
            </w:r>
            <w:r>
              <w:rPr>
                <w:rFonts w:eastAsia="Times New Roman" w:cs="Arial"/>
                <w:color w:val="auto"/>
                <w:szCs w:val="24"/>
              </w:rPr>
              <w:t xml:space="preserve"> day referral as a matter of course.</w:t>
            </w:r>
          </w:p>
          <w:p w14:paraId="1002A8C0" w14:textId="77777777" w:rsidR="00E4269F" w:rsidRDefault="00E4269F" w:rsidP="00767350">
            <w:pPr>
              <w:pStyle w:val="ListParagraph"/>
              <w:numPr>
                <w:ilvl w:val="0"/>
                <w:numId w:val="15"/>
              </w:numPr>
              <w:rPr>
                <w:rFonts w:eastAsia="Times New Roman" w:cs="Arial"/>
                <w:color w:val="auto"/>
                <w:szCs w:val="24"/>
              </w:rPr>
            </w:pPr>
            <w:r>
              <w:rPr>
                <w:rFonts w:eastAsia="Times New Roman" w:cs="Arial"/>
                <w:color w:val="auto"/>
                <w:szCs w:val="24"/>
              </w:rPr>
              <w:t>School text message parent/carers when there is any unexplained absence.</w:t>
            </w:r>
          </w:p>
          <w:p w14:paraId="51107E4E" w14:textId="3AB05BE8" w:rsidR="00E4269F" w:rsidRDefault="00E4269F" w:rsidP="00767350">
            <w:pPr>
              <w:pStyle w:val="ListParagraph"/>
              <w:numPr>
                <w:ilvl w:val="0"/>
                <w:numId w:val="15"/>
              </w:numPr>
              <w:rPr>
                <w:rFonts w:eastAsia="Times New Roman" w:cs="Arial"/>
                <w:color w:val="auto"/>
                <w:szCs w:val="24"/>
              </w:rPr>
            </w:pPr>
            <w:r>
              <w:rPr>
                <w:rFonts w:eastAsia="Times New Roman" w:cs="Arial"/>
                <w:color w:val="auto"/>
                <w:szCs w:val="24"/>
              </w:rPr>
              <w:t xml:space="preserve">Exclusion is always used as a last resort. We </w:t>
            </w:r>
            <w:r w:rsidR="00F931A6">
              <w:rPr>
                <w:rFonts w:eastAsia="Times New Roman" w:cs="Arial"/>
                <w:color w:val="auto"/>
                <w:szCs w:val="24"/>
              </w:rPr>
              <w:t>do not</w:t>
            </w:r>
            <w:r>
              <w:rPr>
                <w:rFonts w:eastAsia="Times New Roman" w:cs="Arial"/>
                <w:color w:val="auto"/>
                <w:szCs w:val="24"/>
              </w:rPr>
              <w:t xml:space="preserve"> exclude LAAC children as per Authority guidance. We do look to alternate measures – internal exclusions are used when required.</w:t>
            </w:r>
          </w:p>
          <w:p w14:paraId="63BC2764" w14:textId="77777777" w:rsidR="00E4269F" w:rsidRDefault="00E4269F" w:rsidP="00E4269F">
            <w:pPr>
              <w:pStyle w:val="ListParagraph"/>
              <w:numPr>
                <w:ilvl w:val="0"/>
                <w:numId w:val="15"/>
              </w:numPr>
              <w:rPr>
                <w:rFonts w:eastAsia="Times New Roman" w:cs="Arial"/>
                <w:color w:val="auto"/>
                <w:szCs w:val="24"/>
              </w:rPr>
            </w:pPr>
            <w:r>
              <w:rPr>
                <w:rFonts w:eastAsia="Times New Roman" w:cs="Arial"/>
                <w:color w:val="auto"/>
                <w:szCs w:val="24"/>
              </w:rPr>
              <w:t>We follow the Authority’s policy on the use flexible learning plans. Any decisions for this are agreed at TATC meetings and are reviewed as part of this process.</w:t>
            </w:r>
          </w:p>
          <w:p w14:paraId="0C696C04" w14:textId="234716FE" w:rsidR="00F931A6" w:rsidRDefault="00F931A6" w:rsidP="00E4269F">
            <w:pPr>
              <w:pStyle w:val="ListParagraph"/>
              <w:numPr>
                <w:ilvl w:val="0"/>
                <w:numId w:val="15"/>
              </w:numPr>
              <w:rPr>
                <w:rFonts w:eastAsia="Times New Roman" w:cs="Arial"/>
                <w:color w:val="auto"/>
                <w:szCs w:val="24"/>
              </w:rPr>
            </w:pPr>
            <w:r>
              <w:rPr>
                <w:rFonts w:eastAsia="Times New Roman" w:cs="Arial"/>
                <w:color w:val="auto"/>
                <w:szCs w:val="24"/>
              </w:rPr>
              <w:t xml:space="preserve">We have a focus through a Collaborative Action Research Project on this year’s School Improvement Plan focusing on improving attendance and lateness.  Having looked at our attendance and lateness data, we have a high number of pupils within SIMD 1 &amp; 2 who have 20 or more non-consecutive absences per year.  We have a range of </w:t>
            </w:r>
            <w:r w:rsidR="002B708F">
              <w:rPr>
                <w:rFonts w:eastAsia="Times New Roman" w:cs="Arial"/>
                <w:color w:val="auto"/>
                <w:szCs w:val="24"/>
              </w:rPr>
              <w:t>interventions in place and are gathering data to ascertain the effectiveness of these (see ROC CAR Plan)</w:t>
            </w:r>
          </w:p>
          <w:p w14:paraId="11BFFC58" w14:textId="77777777" w:rsidR="002B708F" w:rsidRPr="00B85EAF" w:rsidRDefault="002B708F" w:rsidP="002B708F">
            <w:pPr>
              <w:rPr>
                <w:rFonts w:asciiTheme="minorHAnsi" w:hAnsiTheme="minorHAnsi" w:cstheme="minorHAnsi"/>
                <w:bCs/>
                <w:sz w:val="22"/>
              </w:rPr>
            </w:pPr>
            <w:r w:rsidRPr="00B85EAF">
              <w:rPr>
                <w:rFonts w:asciiTheme="minorHAnsi" w:hAnsiTheme="minorHAnsi" w:cstheme="minorHAnsi"/>
                <w:bCs/>
                <w:sz w:val="22"/>
              </w:rPr>
              <w:t xml:space="preserve">At first glance a whole school attendance figure of around 93% seemed positive.  However after taking a further </w:t>
            </w:r>
            <w:proofErr w:type="gramStart"/>
            <w:r w:rsidRPr="00B85EAF">
              <w:rPr>
                <w:rFonts w:asciiTheme="minorHAnsi" w:hAnsiTheme="minorHAnsi" w:cstheme="minorHAnsi"/>
                <w:bCs/>
                <w:sz w:val="22"/>
              </w:rPr>
              <w:t>look</w:t>
            </w:r>
            <w:proofErr w:type="gramEnd"/>
            <w:r w:rsidRPr="00B85EAF">
              <w:rPr>
                <w:rFonts w:asciiTheme="minorHAnsi" w:hAnsiTheme="minorHAnsi" w:cstheme="minorHAnsi"/>
                <w:bCs/>
                <w:sz w:val="22"/>
              </w:rPr>
              <w:t xml:space="preserve"> we uncovered:</w:t>
            </w:r>
          </w:p>
          <w:p w14:paraId="0D407F08" w14:textId="77777777" w:rsidR="002B708F" w:rsidRPr="00B85EAF" w:rsidRDefault="002B708F" w:rsidP="002B708F">
            <w:pPr>
              <w:pStyle w:val="ListParagraph"/>
              <w:widowControl/>
              <w:numPr>
                <w:ilvl w:val="0"/>
                <w:numId w:val="20"/>
              </w:numPr>
              <w:spacing w:before="40"/>
              <w:rPr>
                <w:rFonts w:ascii="Calibri" w:hAnsi="Calibri" w:cs="Calibri"/>
                <w:bCs/>
                <w:sz w:val="22"/>
              </w:rPr>
            </w:pPr>
            <w:proofErr w:type="spellStart"/>
            <w:r w:rsidRPr="00B85EAF">
              <w:rPr>
                <w:rFonts w:ascii="Calibri" w:hAnsi="Calibri" w:cs="Calibri"/>
                <w:bCs/>
                <w:sz w:val="22"/>
              </w:rPr>
              <w:t>Seemis</w:t>
            </w:r>
            <w:proofErr w:type="spellEnd"/>
            <w:r w:rsidRPr="00B85EAF">
              <w:rPr>
                <w:rFonts w:ascii="Calibri" w:hAnsi="Calibri" w:cs="Calibri"/>
                <w:bCs/>
                <w:sz w:val="22"/>
              </w:rPr>
              <w:t xml:space="preserve"> – high number of children who arrive late habitually and some historical issues with </w:t>
            </w:r>
            <w:proofErr w:type="gramStart"/>
            <w:r w:rsidRPr="00B85EAF">
              <w:rPr>
                <w:rFonts w:ascii="Calibri" w:hAnsi="Calibri" w:cs="Calibri"/>
                <w:bCs/>
                <w:sz w:val="22"/>
              </w:rPr>
              <w:t>families</w:t>
            </w:r>
            <w:proofErr w:type="gramEnd"/>
          </w:p>
          <w:p w14:paraId="7E561F2F" w14:textId="77777777" w:rsidR="002B708F" w:rsidRPr="00B85EAF" w:rsidRDefault="002B708F" w:rsidP="002B708F">
            <w:pPr>
              <w:pStyle w:val="ListParagraph"/>
              <w:widowControl/>
              <w:numPr>
                <w:ilvl w:val="0"/>
                <w:numId w:val="20"/>
              </w:numPr>
              <w:spacing w:before="40"/>
              <w:rPr>
                <w:rFonts w:ascii="Calibri" w:hAnsi="Calibri" w:cs="Calibri"/>
                <w:bCs/>
                <w:sz w:val="22"/>
              </w:rPr>
            </w:pPr>
            <w:r w:rsidRPr="00B85EAF">
              <w:rPr>
                <w:rFonts w:ascii="Calibri" w:hAnsi="Calibri" w:cs="Calibri"/>
                <w:bCs/>
                <w:sz w:val="22"/>
              </w:rPr>
              <w:t xml:space="preserve">Overall DCC </w:t>
            </w:r>
            <w:proofErr w:type="spellStart"/>
            <w:r w:rsidRPr="00B85EAF">
              <w:rPr>
                <w:rFonts w:ascii="Calibri" w:hAnsi="Calibri" w:cs="Calibri"/>
                <w:bCs/>
                <w:sz w:val="22"/>
              </w:rPr>
              <w:t>att</w:t>
            </w:r>
            <w:proofErr w:type="spellEnd"/>
            <w:r w:rsidRPr="00B85EAF">
              <w:rPr>
                <w:rFonts w:ascii="Calibri" w:hAnsi="Calibri" w:cs="Calibri"/>
                <w:bCs/>
                <w:sz w:val="22"/>
              </w:rPr>
              <w:t xml:space="preserve"> 94</w:t>
            </w:r>
            <w:proofErr w:type="gramStart"/>
            <w:r w:rsidRPr="00B85EAF">
              <w:rPr>
                <w:rFonts w:ascii="Calibri" w:hAnsi="Calibri" w:cs="Calibri"/>
                <w:bCs/>
                <w:sz w:val="22"/>
              </w:rPr>
              <w:t>% ,</w:t>
            </w:r>
            <w:proofErr w:type="gramEnd"/>
            <w:r w:rsidRPr="00B85EAF">
              <w:rPr>
                <w:rFonts w:ascii="Calibri" w:hAnsi="Calibri" w:cs="Calibri"/>
                <w:bCs/>
                <w:sz w:val="22"/>
              </w:rPr>
              <w:t xml:space="preserve"> DPS 92% SIMD 1 &amp;2 = 91%, SIMD 3-10 = 94% </w:t>
            </w:r>
          </w:p>
          <w:p w14:paraId="48F740A4" w14:textId="77777777" w:rsidR="002B708F" w:rsidRPr="00B85EAF" w:rsidRDefault="002B708F" w:rsidP="002B708F">
            <w:pPr>
              <w:pStyle w:val="ListParagraph"/>
              <w:widowControl/>
              <w:numPr>
                <w:ilvl w:val="0"/>
                <w:numId w:val="20"/>
              </w:numPr>
              <w:spacing w:before="40"/>
              <w:rPr>
                <w:rFonts w:ascii="Calibri" w:hAnsi="Calibri" w:cs="Calibri"/>
                <w:bCs/>
                <w:sz w:val="22"/>
              </w:rPr>
            </w:pPr>
            <w:r w:rsidRPr="00B85EAF">
              <w:rPr>
                <w:rFonts w:ascii="Calibri" w:hAnsi="Calibri" w:cs="Calibri"/>
                <w:bCs/>
                <w:sz w:val="22"/>
              </w:rPr>
              <w:t>% of pupils with 20+ days abs – 23</w:t>
            </w:r>
            <w:proofErr w:type="gramStart"/>
            <w:r w:rsidRPr="00B85EAF">
              <w:rPr>
                <w:rFonts w:ascii="Calibri" w:hAnsi="Calibri" w:cs="Calibri"/>
                <w:bCs/>
                <w:sz w:val="22"/>
              </w:rPr>
              <w:t>% ,</w:t>
            </w:r>
            <w:proofErr w:type="gramEnd"/>
            <w:r w:rsidRPr="00B85EAF">
              <w:rPr>
                <w:rFonts w:ascii="Calibri" w:hAnsi="Calibri" w:cs="Calibri"/>
                <w:bCs/>
                <w:sz w:val="22"/>
              </w:rPr>
              <w:t xml:space="preserve"> SIMD 1&amp;2 = 31%, SIMD3-10 13%</w:t>
            </w:r>
          </w:p>
          <w:p w14:paraId="5077A314" w14:textId="77777777" w:rsidR="002B708F" w:rsidRPr="00B85EAF" w:rsidRDefault="002B708F" w:rsidP="002B708F">
            <w:pPr>
              <w:pStyle w:val="ListParagraph"/>
              <w:widowControl/>
              <w:numPr>
                <w:ilvl w:val="0"/>
                <w:numId w:val="20"/>
              </w:numPr>
              <w:spacing w:before="40"/>
              <w:rPr>
                <w:rFonts w:ascii="Calibri" w:hAnsi="Calibri" w:cs="Calibri"/>
                <w:bCs/>
                <w:sz w:val="22"/>
              </w:rPr>
            </w:pPr>
            <w:r w:rsidRPr="00B85EAF">
              <w:rPr>
                <w:rFonts w:ascii="Calibri" w:hAnsi="Calibri" w:cs="Calibri"/>
                <w:bCs/>
                <w:sz w:val="22"/>
              </w:rPr>
              <w:t>Second highest level of 20 or more absences in the local authority</w:t>
            </w:r>
          </w:p>
          <w:p w14:paraId="18B80565" w14:textId="77777777" w:rsidR="002B708F" w:rsidRPr="00B85EAF" w:rsidRDefault="002B708F" w:rsidP="002B708F">
            <w:pPr>
              <w:pStyle w:val="ListParagraph"/>
              <w:widowControl/>
              <w:numPr>
                <w:ilvl w:val="0"/>
                <w:numId w:val="20"/>
              </w:numPr>
              <w:spacing w:before="40"/>
              <w:rPr>
                <w:rFonts w:ascii="Calibri" w:hAnsi="Calibri" w:cs="Calibri"/>
                <w:bCs/>
                <w:sz w:val="22"/>
              </w:rPr>
            </w:pPr>
            <w:r w:rsidRPr="00B85EAF">
              <w:rPr>
                <w:rFonts w:ascii="Calibri" w:hAnsi="Calibri" w:cs="Calibri"/>
                <w:bCs/>
                <w:sz w:val="22"/>
              </w:rPr>
              <w:t>These children are predominantly SIMD 1 / 2</w:t>
            </w:r>
          </w:p>
          <w:p w14:paraId="66B39FF9" w14:textId="77777777" w:rsidR="002B708F" w:rsidRPr="00B85EAF" w:rsidRDefault="002B708F" w:rsidP="002B708F">
            <w:pPr>
              <w:pStyle w:val="ListParagraph"/>
              <w:widowControl/>
              <w:numPr>
                <w:ilvl w:val="0"/>
                <w:numId w:val="20"/>
              </w:numPr>
              <w:spacing w:before="40"/>
              <w:rPr>
                <w:rFonts w:ascii="Calibri" w:hAnsi="Calibri" w:cs="Calibri"/>
                <w:bCs/>
                <w:sz w:val="22"/>
              </w:rPr>
            </w:pPr>
            <w:r w:rsidRPr="00B85EAF">
              <w:rPr>
                <w:rFonts w:ascii="Calibri" w:hAnsi="Calibri" w:cs="Calibri"/>
                <w:bCs/>
                <w:sz w:val="22"/>
              </w:rPr>
              <w:t xml:space="preserve">Identified children show a pattern of poor academic progress – poor timekeeping/attendance </w:t>
            </w:r>
            <w:proofErr w:type="gramStart"/>
            <w:r w:rsidRPr="00B85EAF">
              <w:rPr>
                <w:rFonts w:ascii="Calibri" w:hAnsi="Calibri" w:cs="Calibri"/>
                <w:bCs/>
                <w:sz w:val="22"/>
              </w:rPr>
              <w:t>levels</w:t>
            </w:r>
            <w:proofErr w:type="gramEnd"/>
          </w:p>
          <w:p w14:paraId="140CFAB6" w14:textId="579DF5A3" w:rsidR="002B708F" w:rsidRDefault="002B708F" w:rsidP="002B708F">
            <w:pPr>
              <w:pStyle w:val="ListParagraph"/>
              <w:widowControl/>
              <w:numPr>
                <w:ilvl w:val="0"/>
                <w:numId w:val="20"/>
              </w:numPr>
              <w:spacing w:before="40"/>
              <w:rPr>
                <w:rFonts w:ascii="Calibri" w:hAnsi="Calibri" w:cs="Calibri"/>
                <w:bCs/>
                <w:sz w:val="22"/>
              </w:rPr>
            </w:pPr>
            <w:r w:rsidRPr="00B85EAF">
              <w:rPr>
                <w:rFonts w:ascii="Calibri" w:hAnsi="Calibri" w:cs="Calibri"/>
                <w:bCs/>
                <w:sz w:val="22"/>
              </w:rPr>
              <w:t xml:space="preserve">Large group of children discussed termly during ARG within school.  Lots of </w:t>
            </w:r>
            <w:proofErr w:type="gramStart"/>
            <w:r w:rsidRPr="00B85EAF">
              <w:rPr>
                <w:rFonts w:ascii="Calibri" w:hAnsi="Calibri" w:cs="Calibri"/>
                <w:bCs/>
                <w:sz w:val="22"/>
              </w:rPr>
              <w:t>in depth</w:t>
            </w:r>
            <w:proofErr w:type="gramEnd"/>
            <w:r w:rsidRPr="00B85EAF">
              <w:rPr>
                <w:rFonts w:ascii="Calibri" w:hAnsi="Calibri" w:cs="Calibri"/>
                <w:bCs/>
                <w:sz w:val="22"/>
              </w:rPr>
              <w:t xml:space="preserve"> data and ‘stories’/Case studies to support benchmarking of improvements.</w:t>
            </w:r>
          </w:p>
          <w:p w14:paraId="61AEE76B" w14:textId="77777777" w:rsidR="002B708F" w:rsidRPr="00B85EAF" w:rsidRDefault="002B708F" w:rsidP="002B708F">
            <w:pPr>
              <w:rPr>
                <w:rFonts w:asciiTheme="minorHAnsi" w:hAnsiTheme="minorHAnsi" w:cstheme="minorHAnsi"/>
                <w:b/>
                <w:u w:val="single"/>
              </w:rPr>
            </w:pPr>
            <w:r>
              <w:rPr>
                <w:rFonts w:asciiTheme="minorHAnsi" w:hAnsiTheme="minorHAnsi" w:cstheme="minorHAnsi"/>
                <w:b/>
                <w:u w:val="single"/>
              </w:rPr>
              <w:t>Groups taking part in selected interventions</w:t>
            </w:r>
            <w:r w:rsidRPr="00B85EAF">
              <w:rPr>
                <w:rFonts w:asciiTheme="minorHAnsi" w:hAnsiTheme="minorHAnsi" w:cstheme="minorHAnsi"/>
                <w:b/>
                <w:u w:val="single"/>
              </w:rPr>
              <w:t>:</w:t>
            </w:r>
          </w:p>
          <w:p w14:paraId="0DF0D3A2" w14:textId="77777777" w:rsidR="002B708F" w:rsidRDefault="002B708F" w:rsidP="002B708F">
            <w:pPr>
              <w:rPr>
                <w:rFonts w:asciiTheme="minorHAnsi" w:hAnsiTheme="minorHAnsi" w:cstheme="minorHAnsi"/>
                <w:b/>
              </w:rPr>
            </w:pPr>
          </w:p>
          <w:p w14:paraId="6AF3A692" w14:textId="77777777" w:rsidR="002B708F" w:rsidRDefault="002B708F" w:rsidP="002B708F">
            <w:pPr>
              <w:rPr>
                <w:rFonts w:asciiTheme="minorHAnsi" w:hAnsiTheme="minorHAnsi" w:cstheme="minorHAnsi"/>
                <w:bCs/>
              </w:rPr>
            </w:pPr>
            <w:r>
              <w:rPr>
                <w:rFonts w:asciiTheme="minorHAnsi" w:hAnsiTheme="minorHAnsi" w:cstheme="minorHAnsi"/>
                <w:b/>
              </w:rPr>
              <w:t xml:space="preserve">8 families – </w:t>
            </w:r>
            <w:r w:rsidRPr="00B85EAF">
              <w:rPr>
                <w:rFonts w:asciiTheme="minorHAnsi" w:hAnsiTheme="minorHAnsi" w:cstheme="minorHAnsi"/>
                <w:bCs/>
                <w:u w:val="single"/>
              </w:rPr>
              <w:t>targeted</w:t>
            </w:r>
            <w:r w:rsidRPr="00B85EAF">
              <w:rPr>
                <w:rFonts w:asciiTheme="minorHAnsi" w:hAnsiTheme="minorHAnsi" w:cstheme="minorHAnsi"/>
                <w:bCs/>
              </w:rPr>
              <w:t xml:space="preserve"> </w:t>
            </w:r>
            <w:r w:rsidRPr="000B321C">
              <w:rPr>
                <w:rFonts w:asciiTheme="minorHAnsi" w:hAnsiTheme="minorHAnsi" w:cstheme="minorHAnsi"/>
                <w:bCs/>
              </w:rPr>
              <w:t>bespoke improvement science bespoke package</w:t>
            </w:r>
            <w:r>
              <w:rPr>
                <w:rFonts w:asciiTheme="minorHAnsi" w:hAnsiTheme="minorHAnsi" w:cstheme="minorHAnsi"/>
                <w:bCs/>
              </w:rPr>
              <w:t xml:space="preserve"> focused on tracked problem solving with SFDW, tracked and reviewed weekly and family </w:t>
            </w:r>
            <w:proofErr w:type="gramStart"/>
            <w:r>
              <w:rPr>
                <w:rFonts w:asciiTheme="minorHAnsi" w:hAnsiTheme="minorHAnsi" w:cstheme="minorHAnsi"/>
                <w:bCs/>
              </w:rPr>
              <w:t>led</w:t>
            </w:r>
            <w:proofErr w:type="gramEnd"/>
          </w:p>
          <w:p w14:paraId="204A1C23" w14:textId="77777777" w:rsidR="002B708F" w:rsidRDefault="002B708F" w:rsidP="002B708F">
            <w:pPr>
              <w:rPr>
                <w:rFonts w:asciiTheme="minorHAnsi" w:hAnsiTheme="minorHAnsi" w:cstheme="minorHAnsi"/>
                <w:b/>
              </w:rPr>
            </w:pPr>
          </w:p>
          <w:p w14:paraId="5626302C" w14:textId="77777777" w:rsidR="002B708F" w:rsidRDefault="002B708F" w:rsidP="002B708F">
            <w:pPr>
              <w:rPr>
                <w:rFonts w:asciiTheme="minorHAnsi" w:hAnsiTheme="minorHAnsi" w:cstheme="minorHAnsi"/>
                <w:bCs/>
              </w:rPr>
            </w:pPr>
            <w:r>
              <w:rPr>
                <w:rFonts w:asciiTheme="minorHAnsi" w:hAnsiTheme="minorHAnsi" w:cstheme="minorHAnsi"/>
                <w:b/>
              </w:rPr>
              <w:t xml:space="preserve">Persistent latecomers Mondays/Fridays – </w:t>
            </w:r>
            <w:r w:rsidRPr="00B85EAF">
              <w:rPr>
                <w:rFonts w:asciiTheme="minorHAnsi" w:hAnsiTheme="minorHAnsi" w:cstheme="minorHAnsi"/>
                <w:bCs/>
                <w:u w:val="single"/>
              </w:rPr>
              <w:t>universal</w:t>
            </w:r>
            <w:r>
              <w:rPr>
                <w:rFonts w:asciiTheme="minorHAnsi" w:hAnsiTheme="minorHAnsi" w:cstheme="minorHAnsi"/>
                <w:b/>
              </w:rPr>
              <w:t xml:space="preserve"> </w:t>
            </w:r>
            <w:r w:rsidRPr="000B321C">
              <w:rPr>
                <w:rFonts w:asciiTheme="minorHAnsi" w:hAnsiTheme="minorHAnsi" w:cstheme="minorHAnsi"/>
                <w:bCs/>
              </w:rPr>
              <w:t xml:space="preserve">Motivational Mondays and Fantastic Fridays wake up and shake up </w:t>
            </w:r>
            <w:proofErr w:type="gramStart"/>
            <w:r w:rsidRPr="000B321C">
              <w:rPr>
                <w:rFonts w:asciiTheme="minorHAnsi" w:hAnsiTheme="minorHAnsi" w:cstheme="minorHAnsi"/>
                <w:bCs/>
              </w:rPr>
              <w:t>activities</w:t>
            </w:r>
            <w:proofErr w:type="gramEnd"/>
          </w:p>
          <w:p w14:paraId="1212F070" w14:textId="77777777" w:rsidR="002B708F" w:rsidRDefault="002B708F" w:rsidP="002B708F">
            <w:pPr>
              <w:rPr>
                <w:rFonts w:asciiTheme="minorHAnsi" w:hAnsiTheme="minorHAnsi" w:cstheme="minorHAnsi"/>
                <w:bCs/>
              </w:rPr>
            </w:pPr>
          </w:p>
          <w:p w14:paraId="7B9EB41A" w14:textId="77777777" w:rsidR="002B708F" w:rsidRDefault="002B708F" w:rsidP="002B708F">
            <w:pPr>
              <w:rPr>
                <w:rFonts w:asciiTheme="minorHAnsi" w:hAnsiTheme="minorHAnsi" w:cstheme="minorHAnsi"/>
                <w:bCs/>
              </w:rPr>
            </w:pPr>
            <w:r>
              <w:rPr>
                <w:rFonts w:asciiTheme="minorHAnsi" w:hAnsiTheme="minorHAnsi" w:cstheme="minorHAnsi"/>
                <w:b/>
              </w:rPr>
              <w:t>9.10 door shut and daily ‘m</w:t>
            </w:r>
            <w:r w:rsidRPr="00B85EAF">
              <w:rPr>
                <w:rFonts w:asciiTheme="minorHAnsi" w:hAnsiTheme="minorHAnsi" w:cstheme="minorHAnsi"/>
                <w:b/>
              </w:rPr>
              <w:t>eet and greet</w:t>
            </w:r>
            <w:r>
              <w:rPr>
                <w:rFonts w:asciiTheme="minorHAnsi" w:hAnsiTheme="minorHAnsi" w:cstheme="minorHAnsi"/>
                <w:b/>
              </w:rPr>
              <w:t>’</w:t>
            </w:r>
            <w:r w:rsidRPr="00B85EAF">
              <w:rPr>
                <w:rFonts w:asciiTheme="minorHAnsi" w:hAnsiTheme="minorHAnsi" w:cstheme="minorHAnsi"/>
                <w:b/>
              </w:rPr>
              <w:t xml:space="preserve"> by SFDW each morning /problem-solving discussions and solutions </w:t>
            </w:r>
            <w:proofErr w:type="gramStart"/>
            <w:r w:rsidRPr="00B85EAF">
              <w:rPr>
                <w:rFonts w:asciiTheme="minorHAnsi" w:hAnsiTheme="minorHAnsi" w:cstheme="minorHAnsi"/>
                <w:b/>
              </w:rPr>
              <w:t>e.g.</w:t>
            </w:r>
            <w:proofErr w:type="gramEnd"/>
            <w:r w:rsidRPr="00B85EAF">
              <w:rPr>
                <w:rFonts w:asciiTheme="minorHAnsi" w:hAnsiTheme="minorHAnsi" w:cstheme="minorHAnsi"/>
                <w:b/>
              </w:rPr>
              <w:t xml:space="preserve"> alarm clocks etc</w:t>
            </w:r>
            <w:r>
              <w:rPr>
                <w:rFonts w:asciiTheme="minorHAnsi" w:hAnsiTheme="minorHAnsi" w:cstheme="minorHAnsi"/>
                <w:bCs/>
              </w:rPr>
              <w:t xml:space="preserve"> – </w:t>
            </w:r>
            <w:r w:rsidRPr="00B85EAF">
              <w:rPr>
                <w:rFonts w:asciiTheme="minorHAnsi" w:hAnsiTheme="minorHAnsi" w:cstheme="minorHAnsi"/>
                <w:bCs/>
                <w:u w:val="single"/>
              </w:rPr>
              <w:t>targeted</w:t>
            </w:r>
            <w:r>
              <w:rPr>
                <w:rFonts w:asciiTheme="minorHAnsi" w:hAnsiTheme="minorHAnsi" w:cstheme="minorHAnsi"/>
                <w:bCs/>
                <w:u w:val="single"/>
              </w:rPr>
              <w:t xml:space="preserve"> </w:t>
            </w:r>
            <w:r w:rsidRPr="00B85EAF">
              <w:rPr>
                <w:rFonts w:asciiTheme="minorHAnsi" w:hAnsiTheme="minorHAnsi" w:cstheme="minorHAnsi"/>
                <w:bCs/>
              </w:rPr>
              <w:t>approach to</w:t>
            </w:r>
            <w:r>
              <w:rPr>
                <w:rFonts w:asciiTheme="minorHAnsi" w:hAnsiTheme="minorHAnsi" w:cstheme="minorHAnsi"/>
                <w:bCs/>
                <w:u w:val="single"/>
              </w:rPr>
              <w:t xml:space="preserve"> </w:t>
            </w:r>
          </w:p>
          <w:p w14:paraId="12704B39" w14:textId="77777777" w:rsidR="002B708F" w:rsidRDefault="002B708F" w:rsidP="002B708F">
            <w:pPr>
              <w:rPr>
                <w:rFonts w:asciiTheme="minorHAnsi" w:hAnsiTheme="minorHAnsi" w:cstheme="minorHAnsi"/>
                <w:bCs/>
              </w:rPr>
            </w:pPr>
          </w:p>
          <w:p w14:paraId="79029442" w14:textId="77777777" w:rsidR="002B708F" w:rsidRDefault="002B708F" w:rsidP="002B708F">
            <w:pPr>
              <w:rPr>
                <w:rFonts w:asciiTheme="minorHAnsi" w:hAnsiTheme="minorHAnsi" w:cstheme="minorHAnsi"/>
                <w:bCs/>
              </w:rPr>
            </w:pPr>
            <w:r w:rsidRPr="000B321C">
              <w:rPr>
                <w:rFonts w:asciiTheme="minorHAnsi" w:hAnsiTheme="minorHAnsi" w:cstheme="minorHAnsi"/>
                <w:b/>
              </w:rPr>
              <w:t>Engaging Curriculum offers</w:t>
            </w:r>
            <w:r>
              <w:rPr>
                <w:rFonts w:asciiTheme="minorHAnsi" w:hAnsiTheme="minorHAnsi" w:cstheme="minorHAnsi"/>
                <w:bCs/>
              </w:rPr>
              <w:t xml:space="preserve"> – P3 &amp; P4, P5 &amp; P6 </w:t>
            </w:r>
            <w:proofErr w:type="gramStart"/>
            <w:r>
              <w:rPr>
                <w:rFonts w:asciiTheme="minorHAnsi" w:hAnsiTheme="minorHAnsi" w:cstheme="minorHAnsi"/>
                <w:bCs/>
              </w:rPr>
              <w:t>cohorts</w:t>
            </w:r>
            <w:proofErr w:type="gramEnd"/>
            <w:r>
              <w:rPr>
                <w:rFonts w:asciiTheme="minorHAnsi" w:hAnsiTheme="minorHAnsi" w:cstheme="minorHAnsi"/>
                <w:bCs/>
              </w:rPr>
              <w:t xml:space="preserve"> </w:t>
            </w:r>
          </w:p>
          <w:p w14:paraId="72FE9DE9" w14:textId="77777777" w:rsidR="002B708F" w:rsidRDefault="002B708F" w:rsidP="002B708F">
            <w:pPr>
              <w:rPr>
                <w:rFonts w:asciiTheme="minorHAnsi" w:hAnsiTheme="minorHAnsi" w:cstheme="minorHAnsi"/>
                <w:bCs/>
              </w:rPr>
            </w:pPr>
          </w:p>
          <w:p w14:paraId="2CFCF040" w14:textId="77777777" w:rsidR="002B708F" w:rsidRPr="00B85EAF" w:rsidRDefault="002B708F" w:rsidP="002B708F">
            <w:pPr>
              <w:rPr>
                <w:rFonts w:asciiTheme="minorHAnsi" w:hAnsiTheme="minorHAnsi" w:cstheme="minorHAnsi"/>
                <w:bCs/>
              </w:rPr>
            </w:pPr>
            <w:r w:rsidRPr="00B85EAF">
              <w:rPr>
                <w:rFonts w:asciiTheme="minorHAnsi" w:hAnsiTheme="minorHAnsi" w:cstheme="minorHAnsi"/>
                <w:b/>
              </w:rPr>
              <w:t>Info to parents</w:t>
            </w:r>
            <w:r>
              <w:rPr>
                <w:rFonts w:asciiTheme="minorHAnsi" w:hAnsiTheme="minorHAnsi" w:cstheme="minorHAnsi"/>
                <w:bCs/>
              </w:rPr>
              <w:t xml:space="preserve"> – </w:t>
            </w:r>
            <w:r w:rsidRPr="00B85EAF">
              <w:rPr>
                <w:rFonts w:asciiTheme="minorHAnsi" w:hAnsiTheme="minorHAnsi" w:cstheme="minorHAnsi"/>
                <w:bCs/>
                <w:u w:val="single"/>
              </w:rPr>
              <w:t>universal</w:t>
            </w:r>
            <w:r>
              <w:rPr>
                <w:rFonts w:asciiTheme="minorHAnsi" w:hAnsiTheme="minorHAnsi" w:cstheme="minorHAnsi"/>
                <w:bCs/>
                <w:u w:val="single"/>
              </w:rPr>
              <w:t xml:space="preserve"> </w:t>
            </w:r>
            <w:r>
              <w:rPr>
                <w:rFonts w:asciiTheme="minorHAnsi" w:hAnsiTheme="minorHAnsi" w:cstheme="minorHAnsi"/>
                <w:bCs/>
              </w:rPr>
              <w:t xml:space="preserve">outlining impact of poor attendance and late-coming on </w:t>
            </w:r>
            <w:proofErr w:type="gramStart"/>
            <w:r>
              <w:rPr>
                <w:rFonts w:asciiTheme="minorHAnsi" w:hAnsiTheme="minorHAnsi" w:cstheme="minorHAnsi"/>
                <w:bCs/>
              </w:rPr>
              <w:t>learning</w:t>
            </w:r>
            <w:proofErr w:type="gramEnd"/>
          </w:p>
          <w:p w14:paraId="7E99A3C8" w14:textId="77777777" w:rsidR="002B708F" w:rsidRDefault="002B708F" w:rsidP="002B708F">
            <w:pPr>
              <w:rPr>
                <w:rFonts w:asciiTheme="minorHAnsi" w:hAnsiTheme="minorHAnsi" w:cstheme="minorHAnsi"/>
                <w:bCs/>
              </w:rPr>
            </w:pPr>
          </w:p>
          <w:p w14:paraId="672D3C5F" w14:textId="77777777" w:rsidR="002B708F" w:rsidRPr="00B85EAF" w:rsidRDefault="002B708F" w:rsidP="002B708F">
            <w:pPr>
              <w:rPr>
                <w:rFonts w:asciiTheme="minorHAnsi" w:hAnsiTheme="minorHAnsi" w:cstheme="minorHAnsi"/>
                <w:bCs/>
              </w:rPr>
            </w:pPr>
            <w:r w:rsidRPr="00B85EAF">
              <w:rPr>
                <w:rFonts w:asciiTheme="minorHAnsi" w:hAnsiTheme="minorHAnsi" w:cstheme="minorHAnsi"/>
                <w:b/>
              </w:rPr>
              <w:t xml:space="preserve">Breakfast and </w:t>
            </w:r>
            <w:r w:rsidRPr="00B85EAF">
              <w:rPr>
                <w:rFonts w:asciiTheme="minorHAnsi" w:hAnsiTheme="minorHAnsi" w:cstheme="minorHAnsi"/>
                <w:bCs/>
              </w:rPr>
              <w:t>snacks available in open areas</w:t>
            </w:r>
            <w:r>
              <w:rPr>
                <w:rFonts w:asciiTheme="minorHAnsi" w:hAnsiTheme="minorHAnsi" w:cstheme="minorHAnsi"/>
                <w:bCs/>
              </w:rPr>
              <w:t xml:space="preserve"> – </w:t>
            </w:r>
            <w:r w:rsidRPr="00B85EAF">
              <w:rPr>
                <w:rFonts w:asciiTheme="minorHAnsi" w:hAnsiTheme="minorHAnsi" w:cstheme="minorHAnsi"/>
                <w:bCs/>
                <w:u w:val="single"/>
              </w:rPr>
              <w:t>universal</w:t>
            </w:r>
            <w:r>
              <w:rPr>
                <w:rFonts w:asciiTheme="minorHAnsi" w:hAnsiTheme="minorHAnsi" w:cstheme="minorHAnsi"/>
                <w:bCs/>
                <w:u w:val="single"/>
              </w:rPr>
              <w:t xml:space="preserve"> </w:t>
            </w:r>
            <w:r>
              <w:rPr>
                <w:rFonts w:asciiTheme="minorHAnsi" w:hAnsiTheme="minorHAnsi" w:cstheme="minorHAnsi"/>
                <w:bCs/>
              </w:rPr>
              <w:t xml:space="preserve">for anyone arriving without breakfast or </w:t>
            </w:r>
            <w:proofErr w:type="gramStart"/>
            <w:r>
              <w:rPr>
                <w:rFonts w:asciiTheme="minorHAnsi" w:hAnsiTheme="minorHAnsi" w:cstheme="minorHAnsi"/>
                <w:bCs/>
              </w:rPr>
              <w:t>snack</w:t>
            </w:r>
            <w:proofErr w:type="gramEnd"/>
          </w:p>
          <w:p w14:paraId="4D71E725" w14:textId="77777777" w:rsidR="002B708F" w:rsidRDefault="002B708F" w:rsidP="002B708F">
            <w:pPr>
              <w:rPr>
                <w:rFonts w:asciiTheme="minorHAnsi" w:hAnsiTheme="minorHAnsi" w:cstheme="minorHAnsi"/>
                <w:bCs/>
              </w:rPr>
            </w:pPr>
          </w:p>
          <w:p w14:paraId="61E5431B" w14:textId="77777777" w:rsidR="002B708F" w:rsidRPr="002B708F" w:rsidRDefault="002B708F" w:rsidP="002B708F">
            <w:pPr>
              <w:widowControl/>
              <w:spacing w:before="40"/>
              <w:rPr>
                <w:rFonts w:ascii="Calibri" w:hAnsi="Calibri" w:cs="Calibri"/>
                <w:bCs/>
                <w:sz w:val="22"/>
              </w:rPr>
            </w:pPr>
          </w:p>
          <w:p w14:paraId="00CA44CA" w14:textId="02478296" w:rsidR="002B708F" w:rsidRPr="00767350" w:rsidRDefault="002B708F" w:rsidP="002B708F">
            <w:pPr>
              <w:pStyle w:val="ListParagraph"/>
              <w:rPr>
                <w:rFonts w:eastAsia="Times New Roman" w:cs="Arial"/>
                <w:color w:val="auto"/>
                <w:szCs w:val="24"/>
              </w:rPr>
            </w:pPr>
          </w:p>
        </w:tc>
      </w:tr>
    </w:tbl>
    <w:p w14:paraId="0AA2D9D4" w14:textId="77777777" w:rsidR="00FF4395" w:rsidRPr="00B21ED9" w:rsidRDefault="00FF4395" w:rsidP="00FF4395">
      <w:pPr>
        <w:rPr>
          <w:rFonts w:eastAsia="Times New Roman" w:cs="Arial"/>
          <w:color w:val="333333"/>
          <w:szCs w:val="24"/>
        </w:rPr>
      </w:pPr>
    </w:p>
    <w:p w14:paraId="1219CA91" w14:textId="77223373" w:rsidR="00FF4395" w:rsidRPr="00BF595D" w:rsidRDefault="007D7241" w:rsidP="00EB3FBF">
      <w:pPr>
        <w:widowControl/>
        <w:spacing w:after="160" w:line="259" w:lineRule="auto"/>
        <w:rPr>
          <w:rFonts w:eastAsia="Times New Roman" w:cs="Arial"/>
          <w:color w:val="333333"/>
          <w:szCs w:val="24"/>
        </w:rPr>
      </w:pPr>
      <w:r>
        <w:rPr>
          <w:rFonts w:eastAsia="Times New Roman" w:cs="Arial"/>
          <w:bCs/>
          <w:color w:val="333333"/>
          <w:szCs w:val="24"/>
        </w:rPr>
        <w:br w:type="page"/>
      </w:r>
      <w:r w:rsidR="00FF4395" w:rsidRPr="00BF595D">
        <w:rPr>
          <w:rFonts w:eastAsia="Times New Roman" w:cs="Arial"/>
          <w:bCs/>
          <w:color w:val="333333"/>
          <w:szCs w:val="24"/>
        </w:rPr>
        <w:lastRenderedPageBreak/>
        <w:t xml:space="preserve">21. Complaints: please provide brief details of any recent or current complaints, concerns or allegations which should be drawn to the attention of the inspection team. </w:t>
      </w:r>
    </w:p>
    <w:p w14:paraId="027CCA29" w14:textId="77777777" w:rsidR="00FF4395" w:rsidRPr="00B21ED9"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35382C02" w14:textId="77777777" w:rsidTr="001E04A9">
        <w:trPr>
          <w:trHeight w:hRule="exact" w:val="6130"/>
          <w:jc w:val="center"/>
        </w:trPr>
        <w:tc>
          <w:tcPr>
            <w:tcW w:w="0" w:type="auto"/>
            <w:shd w:val="clear" w:color="auto" w:fill="FFFFFF"/>
            <w:tcMar>
              <w:top w:w="0" w:type="dxa"/>
              <w:left w:w="0" w:type="dxa"/>
              <w:bottom w:w="0" w:type="dxa"/>
              <w:right w:w="0" w:type="dxa"/>
            </w:tcMar>
            <w:hideMark/>
          </w:tcPr>
          <w:p w14:paraId="2A2862C0" w14:textId="77777777" w:rsidR="00300A07" w:rsidRDefault="00300A07" w:rsidP="00300A07">
            <w:pPr>
              <w:pStyle w:val="ListParagraph"/>
              <w:rPr>
                <w:rFonts w:eastAsia="Times New Roman" w:cs="Arial"/>
                <w:color w:val="auto"/>
                <w:szCs w:val="24"/>
              </w:rPr>
            </w:pPr>
          </w:p>
          <w:p w14:paraId="08644431" w14:textId="4B983B51" w:rsidR="006C63A4" w:rsidRDefault="001E04A9" w:rsidP="001E04A9">
            <w:pPr>
              <w:pStyle w:val="ListParagraph"/>
              <w:numPr>
                <w:ilvl w:val="0"/>
                <w:numId w:val="16"/>
              </w:numPr>
              <w:rPr>
                <w:rFonts w:eastAsia="Times New Roman" w:cs="Arial"/>
                <w:color w:val="auto"/>
                <w:szCs w:val="24"/>
              </w:rPr>
            </w:pPr>
            <w:r>
              <w:rPr>
                <w:rFonts w:eastAsia="Times New Roman" w:cs="Arial"/>
                <w:color w:val="auto"/>
                <w:szCs w:val="24"/>
              </w:rPr>
              <w:t>All complaints are logged on the corporate system.</w:t>
            </w:r>
          </w:p>
          <w:p w14:paraId="6F727366" w14:textId="77ACB3DE" w:rsidR="001A2193" w:rsidRDefault="001A2193" w:rsidP="001E04A9">
            <w:pPr>
              <w:pStyle w:val="ListParagraph"/>
              <w:numPr>
                <w:ilvl w:val="0"/>
                <w:numId w:val="16"/>
              </w:numPr>
              <w:rPr>
                <w:rFonts w:eastAsia="Times New Roman" w:cs="Arial"/>
                <w:color w:val="auto"/>
                <w:szCs w:val="24"/>
              </w:rPr>
            </w:pPr>
            <w:r>
              <w:rPr>
                <w:rFonts w:eastAsia="Times New Roman" w:cs="Arial"/>
                <w:color w:val="auto"/>
                <w:szCs w:val="24"/>
              </w:rPr>
              <w:t xml:space="preserve">There have been </w:t>
            </w:r>
            <w:proofErr w:type="gramStart"/>
            <w:r w:rsidR="00300A07">
              <w:rPr>
                <w:rFonts w:eastAsia="Times New Roman" w:cs="Arial"/>
                <w:color w:val="auto"/>
                <w:szCs w:val="24"/>
              </w:rPr>
              <w:t xml:space="preserve">X </w:t>
            </w:r>
            <w:r>
              <w:rPr>
                <w:rFonts w:eastAsia="Times New Roman" w:cs="Arial"/>
                <w:color w:val="auto"/>
                <w:szCs w:val="24"/>
              </w:rPr>
              <w:t xml:space="preserve"> complaints</w:t>
            </w:r>
            <w:proofErr w:type="gramEnd"/>
            <w:r>
              <w:rPr>
                <w:rFonts w:eastAsia="Times New Roman" w:cs="Arial"/>
                <w:color w:val="auto"/>
                <w:szCs w:val="24"/>
              </w:rPr>
              <w:t xml:space="preserve"> so far this session (2019-20).</w:t>
            </w:r>
            <w:r w:rsidR="00300A07">
              <w:rPr>
                <w:rFonts w:eastAsia="Times New Roman" w:cs="Arial"/>
                <w:color w:val="auto"/>
                <w:szCs w:val="24"/>
              </w:rPr>
              <w:t xml:space="preserve">  We encourage parents who are unhappy with any aspect of our service to come in so we can fix things at an early stage before issues become more concerning or serious. </w:t>
            </w:r>
          </w:p>
          <w:p w14:paraId="0998AF3F" w14:textId="08545B50" w:rsidR="00300A07" w:rsidRDefault="001A2193" w:rsidP="00300A07">
            <w:pPr>
              <w:pStyle w:val="ListParagraph"/>
              <w:numPr>
                <w:ilvl w:val="0"/>
                <w:numId w:val="16"/>
              </w:numPr>
              <w:rPr>
                <w:rFonts w:eastAsia="Times New Roman" w:cs="Arial"/>
                <w:color w:val="auto"/>
                <w:szCs w:val="24"/>
              </w:rPr>
            </w:pPr>
            <w:r>
              <w:rPr>
                <w:rFonts w:eastAsia="Times New Roman" w:cs="Arial"/>
                <w:color w:val="auto"/>
                <w:szCs w:val="24"/>
              </w:rPr>
              <w:t xml:space="preserve">The last </w:t>
            </w:r>
            <w:r w:rsidR="001E04A9" w:rsidRPr="00A419DE">
              <w:rPr>
                <w:rFonts w:eastAsia="Times New Roman" w:cs="Arial"/>
                <w:color w:val="auto"/>
                <w:szCs w:val="24"/>
              </w:rPr>
              <w:t xml:space="preserve">concern </w:t>
            </w:r>
            <w:r>
              <w:rPr>
                <w:rFonts w:eastAsia="Times New Roman" w:cs="Arial"/>
                <w:color w:val="auto"/>
                <w:szCs w:val="24"/>
              </w:rPr>
              <w:t>received in session 2019 was</w:t>
            </w:r>
            <w:r w:rsidR="001E04A9" w:rsidRPr="00A419DE">
              <w:rPr>
                <w:rFonts w:eastAsia="Times New Roman" w:cs="Arial"/>
                <w:color w:val="auto"/>
                <w:szCs w:val="24"/>
              </w:rPr>
              <w:t xml:space="preserve"> based </w:t>
            </w:r>
            <w:proofErr w:type="gramStart"/>
            <w:r w:rsidR="001E04A9" w:rsidRPr="00A419DE">
              <w:rPr>
                <w:rFonts w:eastAsia="Times New Roman" w:cs="Arial"/>
                <w:color w:val="auto"/>
                <w:szCs w:val="24"/>
              </w:rPr>
              <w:t>on</w:t>
            </w:r>
            <w:proofErr w:type="gramEnd"/>
            <w:r w:rsidR="001E04A9" w:rsidRPr="00A419DE">
              <w:rPr>
                <w:rFonts w:eastAsia="Times New Roman" w:cs="Arial"/>
                <w:color w:val="auto"/>
                <w:szCs w:val="24"/>
              </w:rPr>
              <w:t xml:space="preserve"> </w:t>
            </w:r>
          </w:p>
          <w:p w14:paraId="0FDA385B" w14:textId="273FC4C9" w:rsidR="001E04A9" w:rsidRDefault="001E04A9" w:rsidP="001E04A9">
            <w:pPr>
              <w:pStyle w:val="ListParagraph"/>
              <w:rPr>
                <w:rFonts w:eastAsia="Times New Roman" w:cs="Arial"/>
                <w:color w:val="auto"/>
                <w:szCs w:val="24"/>
              </w:rPr>
            </w:pPr>
          </w:p>
          <w:p w14:paraId="546D19C0" w14:textId="7881C692" w:rsidR="00300A07" w:rsidRDefault="00300A07" w:rsidP="001E04A9">
            <w:pPr>
              <w:pStyle w:val="ListParagraph"/>
              <w:rPr>
                <w:rFonts w:eastAsia="Times New Roman" w:cs="Arial"/>
                <w:color w:val="auto"/>
                <w:szCs w:val="24"/>
              </w:rPr>
            </w:pPr>
          </w:p>
          <w:p w14:paraId="25ABB77E" w14:textId="47AB1857" w:rsidR="00300A07" w:rsidRDefault="00300A07" w:rsidP="001E04A9">
            <w:pPr>
              <w:pStyle w:val="ListParagraph"/>
              <w:rPr>
                <w:rFonts w:eastAsia="Times New Roman" w:cs="Arial"/>
                <w:color w:val="auto"/>
                <w:szCs w:val="24"/>
              </w:rPr>
            </w:pPr>
          </w:p>
          <w:p w14:paraId="09D1AAF5" w14:textId="77777777" w:rsidR="00300A07" w:rsidRDefault="00300A07" w:rsidP="001E04A9">
            <w:pPr>
              <w:pStyle w:val="ListParagraph"/>
              <w:rPr>
                <w:rFonts w:eastAsia="Times New Roman" w:cs="Arial"/>
                <w:color w:val="auto"/>
                <w:szCs w:val="24"/>
              </w:rPr>
            </w:pPr>
          </w:p>
          <w:p w14:paraId="41B0C311" w14:textId="77777777" w:rsidR="001E04A9" w:rsidRPr="008B43C9" w:rsidRDefault="001E04A9" w:rsidP="001E04A9">
            <w:pPr>
              <w:pStyle w:val="ListParagraph"/>
              <w:rPr>
                <w:rFonts w:eastAsia="Times New Roman" w:cs="Arial"/>
                <w:color w:val="auto"/>
                <w:szCs w:val="24"/>
              </w:rPr>
            </w:pPr>
            <w:r>
              <w:rPr>
                <w:rFonts w:eastAsia="Times New Roman" w:cs="Arial"/>
                <w:color w:val="auto"/>
                <w:szCs w:val="24"/>
              </w:rPr>
              <w:t xml:space="preserve">We discussed all the concerns with EO and what we have recorded, it was </w:t>
            </w:r>
            <w:r w:rsidR="007E75ED">
              <w:rPr>
                <w:rFonts w:eastAsia="Times New Roman" w:cs="Arial"/>
                <w:color w:val="auto"/>
                <w:szCs w:val="24"/>
              </w:rPr>
              <w:t xml:space="preserve">agreed we had done everything </w:t>
            </w:r>
            <w:proofErr w:type="gramStart"/>
            <w:r w:rsidR="007E75ED">
              <w:rPr>
                <w:rFonts w:eastAsia="Times New Roman" w:cs="Arial"/>
                <w:color w:val="auto"/>
                <w:szCs w:val="24"/>
              </w:rPr>
              <w:t>possible</w:t>
            </w:r>
            <w:proofErr w:type="gramEnd"/>
            <w:r w:rsidR="007E75ED">
              <w:rPr>
                <w:rFonts w:eastAsia="Times New Roman" w:cs="Arial"/>
                <w:color w:val="auto"/>
                <w:szCs w:val="24"/>
              </w:rPr>
              <w:t xml:space="preserve"> and this complaint was not upheld.</w:t>
            </w:r>
          </w:p>
        </w:tc>
      </w:tr>
    </w:tbl>
    <w:p w14:paraId="46FD117B" w14:textId="77777777" w:rsidR="00FF4395" w:rsidRDefault="00FF4395" w:rsidP="00FF4395">
      <w:pPr>
        <w:rPr>
          <w:rFonts w:eastAsia="Times New Roman" w:cs="Arial"/>
          <w:color w:val="333333"/>
          <w:szCs w:val="24"/>
        </w:rPr>
      </w:pPr>
    </w:p>
    <w:p w14:paraId="759483D5" w14:textId="77777777" w:rsidR="007F6C89" w:rsidRPr="00B21ED9" w:rsidRDefault="007F6C89" w:rsidP="00FF4395">
      <w:pPr>
        <w:rPr>
          <w:rFonts w:eastAsia="Times New Roman" w:cs="Arial"/>
          <w:color w:val="333333"/>
          <w:szCs w:val="24"/>
        </w:rPr>
      </w:pPr>
    </w:p>
    <w:p w14:paraId="5D926EA6" w14:textId="77777777" w:rsidR="00FF4395" w:rsidRPr="007F6C89" w:rsidRDefault="00FF4395" w:rsidP="007F6C89">
      <w:pPr>
        <w:widowControl/>
        <w:spacing w:after="160" w:line="259" w:lineRule="auto"/>
        <w:rPr>
          <w:rFonts w:eastAsia="Times New Roman" w:cs="Arial"/>
          <w:b/>
          <w:color w:val="333333"/>
          <w:szCs w:val="24"/>
        </w:rPr>
      </w:pPr>
      <w:r w:rsidRPr="007F6C89">
        <w:rPr>
          <w:rFonts w:eastAsia="Times New Roman" w:cs="Arial"/>
          <w:b/>
          <w:color w:val="333333"/>
          <w:szCs w:val="24"/>
        </w:rPr>
        <w:t xml:space="preserve">22. Arrangements for first aid and administration of medicines. </w:t>
      </w:r>
    </w:p>
    <w:tbl>
      <w:tblPr>
        <w:tblW w:w="4993"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35"/>
      </w:tblGrid>
      <w:tr w:rsidR="006C63A4" w:rsidRPr="00B21ED9" w14:paraId="6B51FEC4" w14:textId="77777777" w:rsidTr="00300A07">
        <w:trPr>
          <w:trHeight w:hRule="exact" w:val="6081"/>
          <w:jc w:val="center"/>
        </w:trPr>
        <w:tc>
          <w:tcPr>
            <w:tcW w:w="0" w:type="auto"/>
            <w:shd w:val="clear" w:color="auto" w:fill="FFFFFF"/>
            <w:tcMar>
              <w:top w:w="0" w:type="dxa"/>
              <w:left w:w="0" w:type="dxa"/>
              <w:bottom w:w="0" w:type="dxa"/>
              <w:right w:w="0" w:type="dxa"/>
            </w:tcMar>
            <w:hideMark/>
          </w:tcPr>
          <w:p w14:paraId="55ABC246" w14:textId="77777777" w:rsidR="006C63A4"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PEYSA, LCA and EYEs are trained in the administration of medication and follow the guidance provided by the authority.</w:t>
            </w:r>
          </w:p>
          <w:p w14:paraId="3948EDD1" w14:textId="370B504C" w:rsidR="007E75ED"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All medicines are locked away.</w:t>
            </w:r>
          </w:p>
          <w:p w14:paraId="481440B6" w14:textId="4EA4DA37" w:rsidR="001A2193" w:rsidRPr="00300A07" w:rsidRDefault="001A2193" w:rsidP="007E75ED">
            <w:pPr>
              <w:pStyle w:val="ListParagraph"/>
              <w:numPr>
                <w:ilvl w:val="0"/>
                <w:numId w:val="17"/>
              </w:numPr>
              <w:rPr>
                <w:rFonts w:eastAsia="Times New Roman" w:cs="Arial"/>
                <w:color w:val="FF0000"/>
                <w:szCs w:val="24"/>
              </w:rPr>
            </w:pPr>
            <w:r>
              <w:rPr>
                <w:rFonts w:eastAsia="Times New Roman" w:cs="Arial"/>
                <w:color w:val="auto"/>
                <w:szCs w:val="24"/>
              </w:rPr>
              <w:t xml:space="preserve">Classes have boxes for inhalers so children can access them in a timely fashion. </w:t>
            </w:r>
            <w:r w:rsidRPr="00300A07">
              <w:rPr>
                <w:rFonts w:eastAsia="Times New Roman" w:cs="Arial"/>
                <w:color w:val="FF0000"/>
                <w:szCs w:val="24"/>
              </w:rPr>
              <w:t>Staff record the date and how many puffs taken and a slip goes home.</w:t>
            </w:r>
          </w:p>
          <w:p w14:paraId="3DD84477" w14:textId="77777777" w:rsidR="007E75ED"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 xml:space="preserve">Paperwork is completed for all medication we take in. Parent/carers sign </w:t>
            </w:r>
            <w:proofErr w:type="gramStart"/>
            <w:r>
              <w:rPr>
                <w:rFonts w:eastAsia="Times New Roman" w:cs="Arial"/>
                <w:color w:val="auto"/>
                <w:szCs w:val="24"/>
              </w:rPr>
              <w:t>paperwork</w:t>
            </w:r>
            <w:proofErr w:type="gramEnd"/>
            <w:r>
              <w:rPr>
                <w:rFonts w:eastAsia="Times New Roman" w:cs="Arial"/>
                <w:color w:val="auto"/>
                <w:szCs w:val="24"/>
              </w:rPr>
              <w:t xml:space="preserve"> and it is shared that all medication has to be in the box with the admin details on the pharmacy label.</w:t>
            </w:r>
          </w:p>
          <w:p w14:paraId="2CC76565" w14:textId="61B30F53" w:rsidR="007E75ED"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M</w:t>
            </w:r>
            <w:r w:rsidR="00300A07">
              <w:rPr>
                <w:rFonts w:eastAsia="Times New Roman" w:cs="Arial"/>
                <w:color w:val="auto"/>
                <w:szCs w:val="24"/>
              </w:rPr>
              <w:t>rs Cummings</w:t>
            </w:r>
            <w:r>
              <w:rPr>
                <w:rFonts w:eastAsia="Times New Roman" w:cs="Arial"/>
                <w:color w:val="auto"/>
                <w:szCs w:val="24"/>
              </w:rPr>
              <w:t xml:space="preserve"> (PEYSA) contacts parents when medication we hold in school is running out</w:t>
            </w:r>
            <w:r w:rsidR="00300A07">
              <w:rPr>
                <w:rFonts w:eastAsia="Times New Roman" w:cs="Arial"/>
                <w:color w:val="auto"/>
                <w:szCs w:val="24"/>
              </w:rPr>
              <w:t xml:space="preserve"> and holds an overview of medicine administration within school</w:t>
            </w:r>
            <w:r>
              <w:rPr>
                <w:rFonts w:eastAsia="Times New Roman" w:cs="Arial"/>
                <w:color w:val="auto"/>
                <w:szCs w:val="24"/>
              </w:rPr>
              <w:t>.</w:t>
            </w:r>
          </w:p>
          <w:p w14:paraId="78899733" w14:textId="77777777" w:rsidR="00394278" w:rsidRPr="00300A07" w:rsidRDefault="00394278" w:rsidP="007E75ED">
            <w:pPr>
              <w:pStyle w:val="ListParagraph"/>
              <w:numPr>
                <w:ilvl w:val="0"/>
                <w:numId w:val="17"/>
              </w:numPr>
              <w:rPr>
                <w:rFonts w:eastAsia="Times New Roman" w:cs="Arial"/>
                <w:color w:val="FF0000"/>
                <w:szCs w:val="24"/>
              </w:rPr>
            </w:pPr>
            <w:r w:rsidRPr="00300A07">
              <w:rPr>
                <w:rFonts w:eastAsia="Times New Roman" w:cs="Arial"/>
                <w:color w:val="FF0000"/>
                <w:szCs w:val="24"/>
              </w:rPr>
              <w:t xml:space="preserve">Nursery review medication with parents on a termly basis and internal audit of medication is monthly. </w:t>
            </w:r>
          </w:p>
          <w:p w14:paraId="517A729E" w14:textId="77777777" w:rsidR="007E75ED"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 xml:space="preserve">Staff take medications on </w:t>
            </w:r>
            <w:proofErr w:type="gramStart"/>
            <w:r>
              <w:rPr>
                <w:rFonts w:eastAsia="Times New Roman" w:cs="Arial"/>
                <w:color w:val="auto"/>
                <w:szCs w:val="24"/>
              </w:rPr>
              <w:t>trips</w:t>
            </w:r>
            <w:proofErr w:type="gramEnd"/>
            <w:r>
              <w:rPr>
                <w:rFonts w:eastAsia="Times New Roman" w:cs="Arial"/>
                <w:color w:val="auto"/>
                <w:szCs w:val="24"/>
              </w:rPr>
              <w:t xml:space="preserve"> and this is part of the risk assessment process.</w:t>
            </w:r>
          </w:p>
          <w:p w14:paraId="618BF13C" w14:textId="77777777" w:rsidR="007E75ED"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Support staff and EYEs are all first aid trained. We receive notice when first aid training is coming to an end so staff can apply for further training to keep this up to date.</w:t>
            </w:r>
          </w:p>
          <w:p w14:paraId="50B282D5" w14:textId="47E86C37" w:rsidR="007E75ED" w:rsidRPr="007E75ED" w:rsidRDefault="007E75ED" w:rsidP="007E75ED">
            <w:pPr>
              <w:pStyle w:val="ListParagraph"/>
              <w:numPr>
                <w:ilvl w:val="0"/>
                <w:numId w:val="17"/>
              </w:numPr>
              <w:rPr>
                <w:rFonts w:eastAsia="Times New Roman" w:cs="Arial"/>
                <w:color w:val="auto"/>
                <w:szCs w:val="24"/>
              </w:rPr>
            </w:pPr>
            <w:r>
              <w:rPr>
                <w:rFonts w:eastAsia="Times New Roman" w:cs="Arial"/>
                <w:color w:val="auto"/>
                <w:szCs w:val="24"/>
              </w:rPr>
              <w:t xml:space="preserve">Children come to the Medical Room and any treatment is logged. </w:t>
            </w:r>
            <w:r w:rsidR="00300A07">
              <w:rPr>
                <w:rFonts w:eastAsia="Times New Roman" w:cs="Arial"/>
                <w:color w:val="auto"/>
                <w:szCs w:val="24"/>
              </w:rPr>
              <w:t xml:space="preserve">Slips are sent home </w:t>
            </w:r>
            <w:proofErr w:type="gramStart"/>
            <w:r w:rsidR="00300A07">
              <w:rPr>
                <w:rFonts w:eastAsia="Times New Roman" w:cs="Arial"/>
                <w:color w:val="auto"/>
                <w:szCs w:val="24"/>
              </w:rPr>
              <w:t xml:space="preserve">to </w:t>
            </w:r>
            <w:r w:rsidR="00F931A6">
              <w:rPr>
                <w:rFonts w:eastAsia="Times New Roman" w:cs="Arial"/>
                <w:color w:val="auto"/>
                <w:szCs w:val="24"/>
              </w:rPr>
              <w:t xml:space="preserve"> inform</w:t>
            </w:r>
            <w:proofErr w:type="gramEnd"/>
            <w:r w:rsidR="00F931A6">
              <w:rPr>
                <w:rFonts w:eastAsia="Times New Roman" w:cs="Arial"/>
                <w:color w:val="auto"/>
                <w:szCs w:val="24"/>
              </w:rPr>
              <w:t xml:space="preserve"> parents of incidents that required adult attention and p</w:t>
            </w:r>
            <w:r>
              <w:rPr>
                <w:rFonts w:eastAsia="Times New Roman" w:cs="Arial"/>
                <w:color w:val="auto"/>
                <w:szCs w:val="24"/>
              </w:rPr>
              <w:t xml:space="preserve">arents are contacted </w:t>
            </w:r>
            <w:r w:rsidR="00F931A6">
              <w:rPr>
                <w:rFonts w:eastAsia="Times New Roman" w:cs="Arial"/>
                <w:color w:val="auto"/>
                <w:szCs w:val="24"/>
              </w:rPr>
              <w:t xml:space="preserve">by phone </w:t>
            </w:r>
            <w:r>
              <w:rPr>
                <w:rFonts w:eastAsia="Times New Roman" w:cs="Arial"/>
                <w:color w:val="auto"/>
                <w:szCs w:val="24"/>
              </w:rPr>
              <w:t>when necessary e.g. head knocks and bumped head</w:t>
            </w:r>
            <w:r w:rsidR="00F931A6">
              <w:rPr>
                <w:rFonts w:eastAsia="Times New Roman" w:cs="Arial"/>
                <w:color w:val="auto"/>
                <w:szCs w:val="24"/>
              </w:rPr>
              <w:t>, as an additional precaution.  For a bumped head requiring no treatment it is school protocol to get a second opinion from another colleague who is first aid trained</w:t>
            </w:r>
            <w:r>
              <w:rPr>
                <w:rFonts w:eastAsia="Times New Roman" w:cs="Arial"/>
                <w:color w:val="auto"/>
                <w:szCs w:val="24"/>
              </w:rPr>
              <w:t>.</w:t>
            </w:r>
          </w:p>
        </w:tc>
      </w:tr>
    </w:tbl>
    <w:p w14:paraId="43A799CB" w14:textId="77777777" w:rsidR="00FF4395" w:rsidRDefault="00FF4395" w:rsidP="00FF4395">
      <w:pPr>
        <w:rPr>
          <w:rFonts w:eastAsia="Times New Roman" w:cs="Arial"/>
          <w:color w:val="333333"/>
          <w:szCs w:val="24"/>
        </w:rPr>
      </w:pPr>
    </w:p>
    <w:p w14:paraId="0FC3CC80" w14:textId="77777777" w:rsidR="009B4B23" w:rsidRDefault="009B4B23" w:rsidP="00FF4395">
      <w:pPr>
        <w:rPr>
          <w:rFonts w:eastAsia="Times New Roman" w:cs="Arial"/>
          <w:color w:val="333333"/>
          <w:szCs w:val="24"/>
        </w:rPr>
      </w:pPr>
    </w:p>
    <w:p w14:paraId="6589167A" w14:textId="77777777" w:rsidR="009B4B23" w:rsidRDefault="009B4B23" w:rsidP="00FF4395">
      <w:pPr>
        <w:rPr>
          <w:rFonts w:eastAsia="Times New Roman" w:cs="Arial"/>
          <w:color w:val="333333"/>
          <w:szCs w:val="24"/>
        </w:rPr>
      </w:pPr>
    </w:p>
    <w:p w14:paraId="57302734" w14:textId="77777777" w:rsidR="009B4B23" w:rsidRDefault="009B4B23" w:rsidP="00FF4395">
      <w:pPr>
        <w:rPr>
          <w:rFonts w:eastAsia="Times New Roman" w:cs="Arial"/>
          <w:color w:val="333333"/>
          <w:szCs w:val="24"/>
        </w:rPr>
      </w:pPr>
    </w:p>
    <w:p w14:paraId="3538D20F" w14:textId="77777777" w:rsidR="00FF4395" w:rsidRPr="00BF595D" w:rsidRDefault="00FF4395" w:rsidP="00FF4395">
      <w:pPr>
        <w:pStyle w:val="Heading3"/>
        <w:spacing w:before="300"/>
        <w:rPr>
          <w:rFonts w:eastAsia="Times New Roman" w:cs="Arial"/>
          <w:color w:val="333333"/>
          <w:szCs w:val="24"/>
        </w:rPr>
      </w:pPr>
      <w:r w:rsidRPr="00BF595D">
        <w:rPr>
          <w:rFonts w:eastAsia="Times New Roman" w:cs="Arial"/>
          <w:bCs w:val="0"/>
          <w:color w:val="333333"/>
          <w:szCs w:val="24"/>
        </w:rPr>
        <w:t xml:space="preserve">23. How do you ensure the safety and security of pupils, </w:t>
      </w:r>
      <w:proofErr w:type="gramStart"/>
      <w:r w:rsidRPr="00BF595D">
        <w:rPr>
          <w:rFonts w:eastAsia="Times New Roman" w:cs="Arial"/>
          <w:bCs w:val="0"/>
          <w:color w:val="333333"/>
          <w:szCs w:val="24"/>
        </w:rPr>
        <w:t>staff</w:t>
      </w:r>
      <w:proofErr w:type="gramEnd"/>
      <w:r w:rsidRPr="00BF595D">
        <w:rPr>
          <w:rFonts w:eastAsia="Times New Roman" w:cs="Arial"/>
          <w:bCs w:val="0"/>
          <w:color w:val="333333"/>
          <w:szCs w:val="24"/>
        </w:rPr>
        <w:t xml:space="preserve"> and visitors whilst they are present in the school building and grounds? </w:t>
      </w:r>
    </w:p>
    <w:p w14:paraId="5FDF5AF8" w14:textId="77777777" w:rsidR="00FF4395" w:rsidRPr="00B21ED9" w:rsidRDefault="00FF4395" w:rsidP="00FF4395">
      <w:pPr>
        <w:rPr>
          <w:rFonts w:eastAsia="Times New Roman" w:cs="Arial"/>
          <w:color w:val="333333"/>
          <w:szCs w:val="24"/>
        </w:rPr>
      </w:pPr>
    </w:p>
    <w:tbl>
      <w:tblPr>
        <w:tblW w:w="5057"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569"/>
      </w:tblGrid>
      <w:tr w:rsidR="006C63A4" w:rsidRPr="00B21ED9" w14:paraId="2B6F916C" w14:textId="77777777" w:rsidTr="00F931A6">
        <w:trPr>
          <w:trHeight w:hRule="exact" w:val="7670"/>
          <w:jc w:val="center"/>
        </w:trPr>
        <w:tc>
          <w:tcPr>
            <w:tcW w:w="0" w:type="auto"/>
            <w:shd w:val="clear" w:color="auto" w:fill="FFFFFF"/>
            <w:tcMar>
              <w:top w:w="0" w:type="dxa"/>
              <w:left w:w="0" w:type="dxa"/>
              <w:bottom w:w="0" w:type="dxa"/>
              <w:right w:w="0" w:type="dxa"/>
            </w:tcMar>
            <w:hideMark/>
          </w:tcPr>
          <w:p w14:paraId="16B1CDEA" w14:textId="77777777" w:rsidR="006C63A4" w:rsidRDefault="00EF37EC" w:rsidP="00EF37EC">
            <w:pPr>
              <w:pStyle w:val="ListParagraph"/>
              <w:numPr>
                <w:ilvl w:val="0"/>
                <w:numId w:val="19"/>
              </w:numPr>
              <w:rPr>
                <w:rFonts w:eastAsia="Times New Roman" w:cs="Arial"/>
                <w:color w:val="auto"/>
                <w:szCs w:val="24"/>
              </w:rPr>
            </w:pPr>
            <w:r>
              <w:rPr>
                <w:rFonts w:eastAsia="Times New Roman" w:cs="Arial"/>
                <w:color w:val="auto"/>
                <w:szCs w:val="24"/>
              </w:rPr>
              <w:t>Staff and visitors require a swipe pass to enter the school building and to reach certain points in the building at different times.</w:t>
            </w:r>
          </w:p>
          <w:p w14:paraId="3E353A1D" w14:textId="77777777" w:rsidR="00EF37EC" w:rsidRDefault="00EF37EC" w:rsidP="00EF37EC">
            <w:pPr>
              <w:pStyle w:val="ListParagraph"/>
              <w:numPr>
                <w:ilvl w:val="0"/>
                <w:numId w:val="19"/>
              </w:numPr>
              <w:rPr>
                <w:rFonts w:eastAsia="Times New Roman" w:cs="Arial"/>
                <w:color w:val="auto"/>
                <w:szCs w:val="24"/>
              </w:rPr>
            </w:pPr>
            <w:r>
              <w:rPr>
                <w:rFonts w:eastAsia="Times New Roman" w:cs="Arial"/>
                <w:color w:val="auto"/>
                <w:szCs w:val="24"/>
              </w:rPr>
              <w:t>Doors are alarmed and school gates are locked once children are in school, this ensures safety over break and lunchtimes.</w:t>
            </w:r>
          </w:p>
          <w:p w14:paraId="1B03358A" w14:textId="05B24043" w:rsidR="00EF37EC" w:rsidRDefault="00EF37EC" w:rsidP="00EF37EC">
            <w:pPr>
              <w:pStyle w:val="ListParagraph"/>
              <w:numPr>
                <w:ilvl w:val="0"/>
                <w:numId w:val="19"/>
              </w:numPr>
              <w:rPr>
                <w:rFonts w:eastAsia="Times New Roman" w:cs="Arial"/>
                <w:color w:val="auto"/>
                <w:szCs w:val="24"/>
              </w:rPr>
            </w:pPr>
            <w:r>
              <w:rPr>
                <w:rFonts w:eastAsia="Times New Roman" w:cs="Arial"/>
                <w:color w:val="auto"/>
                <w:szCs w:val="24"/>
              </w:rPr>
              <w:t>All visitors enter by reception where they are required to sign in.</w:t>
            </w:r>
            <w:r w:rsidR="00F931A6">
              <w:rPr>
                <w:rFonts w:eastAsia="Times New Roman" w:cs="Arial"/>
                <w:color w:val="auto"/>
                <w:szCs w:val="24"/>
              </w:rPr>
              <w:t xml:space="preserve">  Signs</w:t>
            </w:r>
            <w:r w:rsidR="002B708F">
              <w:rPr>
                <w:rFonts w:eastAsia="Times New Roman" w:cs="Arial"/>
                <w:color w:val="auto"/>
                <w:szCs w:val="24"/>
              </w:rPr>
              <w:t xml:space="preserve"> at key </w:t>
            </w:r>
            <w:proofErr w:type="gramStart"/>
            <w:r w:rsidR="002B708F">
              <w:rPr>
                <w:rFonts w:eastAsia="Times New Roman" w:cs="Arial"/>
                <w:color w:val="auto"/>
                <w:szCs w:val="24"/>
              </w:rPr>
              <w:t xml:space="preserve">points </w:t>
            </w:r>
            <w:r w:rsidR="00F931A6">
              <w:rPr>
                <w:rFonts w:eastAsia="Times New Roman" w:cs="Arial"/>
                <w:color w:val="auto"/>
                <w:szCs w:val="24"/>
              </w:rPr>
              <w:t xml:space="preserve"> reinforce</w:t>
            </w:r>
            <w:proofErr w:type="gramEnd"/>
            <w:r w:rsidR="00F931A6">
              <w:rPr>
                <w:rFonts w:eastAsia="Times New Roman" w:cs="Arial"/>
                <w:color w:val="auto"/>
                <w:szCs w:val="24"/>
              </w:rPr>
              <w:t xml:space="preserve"> this.</w:t>
            </w:r>
          </w:p>
          <w:p w14:paraId="6529C227" w14:textId="35219A40" w:rsidR="00EF37EC" w:rsidRDefault="00EF37EC" w:rsidP="00EF37EC">
            <w:pPr>
              <w:pStyle w:val="ListParagraph"/>
              <w:numPr>
                <w:ilvl w:val="0"/>
                <w:numId w:val="19"/>
              </w:numPr>
              <w:rPr>
                <w:rFonts w:eastAsia="Times New Roman" w:cs="Arial"/>
                <w:color w:val="auto"/>
                <w:szCs w:val="24"/>
              </w:rPr>
            </w:pPr>
            <w:r>
              <w:rPr>
                <w:rFonts w:eastAsia="Times New Roman" w:cs="Arial"/>
                <w:color w:val="auto"/>
                <w:szCs w:val="24"/>
              </w:rPr>
              <w:t>Evacuation policy in place and is shared with all staff</w:t>
            </w:r>
            <w:r w:rsidR="00F931A6">
              <w:rPr>
                <w:rFonts w:eastAsia="Times New Roman" w:cs="Arial"/>
                <w:color w:val="auto"/>
                <w:szCs w:val="24"/>
              </w:rPr>
              <w:t xml:space="preserve"> and visitors</w:t>
            </w:r>
            <w:r>
              <w:rPr>
                <w:rFonts w:eastAsia="Times New Roman" w:cs="Arial"/>
                <w:color w:val="auto"/>
                <w:szCs w:val="24"/>
              </w:rPr>
              <w:t>.</w:t>
            </w:r>
          </w:p>
          <w:p w14:paraId="0E0A35E7" w14:textId="652756CD" w:rsidR="00EF37EC" w:rsidRDefault="00EF37EC" w:rsidP="00EF37EC">
            <w:pPr>
              <w:pStyle w:val="ListParagraph"/>
              <w:numPr>
                <w:ilvl w:val="0"/>
                <w:numId w:val="19"/>
              </w:numPr>
              <w:rPr>
                <w:rFonts w:eastAsia="Times New Roman" w:cs="Arial"/>
                <w:color w:val="auto"/>
                <w:szCs w:val="24"/>
              </w:rPr>
            </w:pPr>
            <w:r>
              <w:rPr>
                <w:rFonts w:eastAsia="Times New Roman" w:cs="Arial"/>
                <w:color w:val="auto"/>
                <w:szCs w:val="24"/>
              </w:rPr>
              <w:t>We hold regular fire drills so all everyone is familiar with the procedures for leaving the building. Most fire drills are unannounced.</w:t>
            </w:r>
          </w:p>
          <w:p w14:paraId="3139D03D" w14:textId="4EFD85B4" w:rsidR="00F931A6" w:rsidRDefault="00F931A6" w:rsidP="00EF37EC">
            <w:pPr>
              <w:pStyle w:val="ListParagraph"/>
              <w:numPr>
                <w:ilvl w:val="0"/>
                <w:numId w:val="19"/>
              </w:numPr>
              <w:rPr>
                <w:rFonts w:eastAsia="Times New Roman" w:cs="Arial"/>
                <w:color w:val="auto"/>
                <w:szCs w:val="24"/>
              </w:rPr>
            </w:pPr>
            <w:r>
              <w:rPr>
                <w:rFonts w:eastAsia="Times New Roman" w:cs="Arial"/>
                <w:color w:val="auto"/>
                <w:szCs w:val="24"/>
              </w:rPr>
              <w:t>Clear signage in all areas to aid exit.</w:t>
            </w:r>
          </w:p>
          <w:p w14:paraId="6EFF1A30" w14:textId="04EA3414" w:rsidR="00F931A6" w:rsidRDefault="00F931A6" w:rsidP="00EF37EC">
            <w:pPr>
              <w:pStyle w:val="ListParagraph"/>
              <w:numPr>
                <w:ilvl w:val="0"/>
                <w:numId w:val="19"/>
              </w:numPr>
              <w:rPr>
                <w:rFonts w:eastAsia="Times New Roman" w:cs="Arial"/>
                <w:color w:val="auto"/>
                <w:szCs w:val="24"/>
              </w:rPr>
            </w:pPr>
            <w:r>
              <w:rPr>
                <w:rFonts w:eastAsia="Times New Roman" w:cs="Arial"/>
                <w:color w:val="auto"/>
                <w:szCs w:val="24"/>
              </w:rPr>
              <w:t>Fire procedures are on the reverse of our visitor passes.</w:t>
            </w:r>
          </w:p>
          <w:p w14:paraId="38C28954" w14:textId="1023BAD7" w:rsidR="00EF37EC" w:rsidRDefault="00752F82" w:rsidP="00EF37EC">
            <w:pPr>
              <w:pStyle w:val="ListParagraph"/>
              <w:numPr>
                <w:ilvl w:val="0"/>
                <w:numId w:val="19"/>
              </w:numPr>
              <w:rPr>
                <w:rFonts w:eastAsia="Times New Roman" w:cs="Arial"/>
                <w:color w:val="auto"/>
                <w:szCs w:val="24"/>
              </w:rPr>
            </w:pPr>
            <w:r>
              <w:rPr>
                <w:rFonts w:eastAsia="Times New Roman" w:cs="Arial"/>
                <w:color w:val="auto"/>
                <w:szCs w:val="24"/>
              </w:rPr>
              <w:t>Lock down policy in place and has been shared with all staff.</w:t>
            </w:r>
            <w:r w:rsidR="001A2193">
              <w:rPr>
                <w:rFonts w:eastAsia="Times New Roman" w:cs="Arial"/>
                <w:color w:val="auto"/>
                <w:szCs w:val="24"/>
              </w:rPr>
              <w:t xml:space="preserve"> </w:t>
            </w:r>
            <w:r w:rsidR="001A2193" w:rsidRPr="002B708F">
              <w:rPr>
                <w:rFonts w:eastAsia="Times New Roman" w:cs="Arial"/>
                <w:color w:val="FF0000"/>
                <w:szCs w:val="24"/>
              </w:rPr>
              <w:t>Drill took place</w:t>
            </w:r>
            <w:r w:rsidR="00AD4120">
              <w:rPr>
                <w:rFonts w:eastAsia="Times New Roman" w:cs="Arial"/>
                <w:color w:val="FF0000"/>
                <w:szCs w:val="24"/>
              </w:rPr>
              <w:t xml:space="preserve"> date</w:t>
            </w:r>
            <w:r w:rsidR="001A2193">
              <w:rPr>
                <w:rFonts w:eastAsia="Times New Roman" w:cs="Arial"/>
                <w:color w:val="auto"/>
                <w:szCs w:val="24"/>
              </w:rPr>
              <w:t>.</w:t>
            </w:r>
          </w:p>
          <w:p w14:paraId="235E6E96" w14:textId="78EA910E" w:rsidR="002B708F" w:rsidRDefault="002B708F" w:rsidP="00EF37EC">
            <w:pPr>
              <w:pStyle w:val="ListParagraph"/>
              <w:numPr>
                <w:ilvl w:val="0"/>
                <w:numId w:val="19"/>
              </w:numPr>
              <w:rPr>
                <w:rFonts w:eastAsia="Times New Roman" w:cs="Arial"/>
                <w:color w:val="auto"/>
                <w:szCs w:val="24"/>
              </w:rPr>
            </w:pPr>
            <w:r>
              <w:rPr>
                <w:rFonts w:eastAsia="Times New Roman" w:cs="Arial"/>
                <w:color w:val="auto"/>
                <w:szCs w:val="24"/>
              </w:rPr>
              <w:t>PEEP created for staff member who required it.</w:t>
            </w:r>
          </w:p>
          <w:p w14:paraId="4A86170A" w14:textId="59CBBEDE" w:rsidR="00752F82" w:rsidRDefault="00752F82" w:rsidP="00EF37EC">
            <w:pPr>
              <w:pStyle w:val="ListParagraph"/>
              <w:numPr>
                <w:ilvl w:val="0"/>
                <w:numId w:val="19"/>
              </w:numPr>
              <w:rPr>
                <w:rFonts w:eastAsia="Times New Roman" w:cs="Arial"/>
                <w:color w:val="auto"/>
                <w:szCs w:val="24"/>
              </w:rPr>
            </w:pPr>
            <w:r>
              <w:rPr>
                <w:rFonts w:eastAsia="Times New Roman" w:cs="Arial"/>
                <w:color w:val="auto"/>
                <w:szCs w:val="24"/>
              </w:rPr>
              <w:t xml:space="preserve">All staff </w:t>
            </w:r>
            <w:proofErr w:type="gramStart"/>
            <w:r>
              <w:rPr>
                <w:rFonts w:eastAsia="Times New Roman" w:cs="Arial"/>
                <w:color w:val="auto"/>
                <w:szCs w:val="24"/>
              </w:rPr>
              <w:t>have to</w:t>
            </w:r>
            <w:proofErr w:type="gramEnd"/>
            <w:r>
              <w:rPr>
                <w:rFonts w:eastAsia="Times New Roman" w:cs="Arial"/>
                <w:color w:val="auto"/>
                <w:szCs w:val="24"/>
              </w:rPr>
              <w:t xml:space="preserve"> compete mandatory e-learning fire safety modules. The LSO sends regular updates to the HT regarding the completion of mandatory modules so reminders can be given to staff.</w:t>
            </w:r>
          </w:p>
          <w:p w14:paraId="7866435B" w14:textId="4D922E56" w:rsidR="002B708F" w:rsidRDefault="002B708F" w:rsidP="00EF37EC">
            <w:pPr>
              <w:pStyle w:val="ListParagraph"/>
              <w:numPr>
                <w:ilvl w:val="0"/>
                <w:numId w:val="19"/>
              </w:numPr>
              <w:rPr>
                <w:rFonts w:eastAsia="Times New Roman" w:cs="Arial"/>
                <w:color w:val="auto"/>
                <w:szCs w:val="24"/>
              </w:rPr>
            </w:pPr>
            <w:r>
              <w:rPr>
                <w:rFonts w:eastAsia="Times New Roman" w:cs="Arial"/>
                <w:color w:val="auto"/>
                <w:szCs w:val="24"/>
              </w:rPr>
              <w:t xml:space="preserve">A range of staff were trained in Fire Safety at an Inservice day last year.  </w:t>
            </w:r>
          </w:p>
          <w:p w14:paraId="152EAA82" w14:textId="6D7EB71E" w:rsidR="00394278" w:rsidRPr="00EF37EC" w:rsidRDefault="00394278" w:rsidP="00EF37EC">
            <w:pPr>
              <w:pStyle w:val="ListParagraph"/>
              <w:numPr>
                <w:ilvl w:val="0"/>
                <w:numId w:val="19"/>
              </w:numPr>
              <w:rPr>
                <w:rFonts w:eastAsia="Times New Roman" w:cs="Arial"/>
                <w:color w:val="auto"/>
                <w:szCs w:val="24"/>
              </w:rPr>
            </w:pPr>
            <w:r>
              <w:rPr>
                <w:rFonts w:eastAsia="Times New Roman" w:cs="Arial"/>
                <w:color w:val="auto"/>
                <w:szCs w:val="24"/>
              </w:rPr>
              <w:t xml:space="preserve">Volunteers within the school </w:t>
            </w:r>
            <w:r w:rsidR="002B708F">
              <w:rPr>
                <w:rFonts w:eastAsia="Times New Roman" w:cs="Arial"/>
                <w:color w:val="auto"/>
                <w:szCs w:val="24"/>
              </w:rPr>
              <w:t>(currently 4)</w:t>
            </w:r>
            <w:r w:rsidR="00AD4120">
              <w:rPr>
                <w:rFonts w:eastAsia="Times New Roman" w:cs="Arial"/>
                <w:color w:val="auto"/>
                <w:szCs w:val="24"/>
              </w:rPr>
              <w:t xml:space="preserve"> </w:t>
            </w:r>
            <w:proofErr w:type="gramStart"/>
            <w:r w:rsidR="00AD4120">
              <w:rPr>
                <w:rFonts w:eastAsia="Times New Roman" w:cs="Arial"/>
                <w:color w:val="auto"/>
                <w:szCs w:val="24"/>
              </w:rPr>
              <w:t xml:space="preserve">have </w:t>
            </w:r>
            <w:r>
              <w:rPr>
                <w:rFonts w:eastAsia="Times New Roman" w:cs="Arial"/>
                <w:color w:val="auto"/>
                <w:szCs w:val="24"/>
              </w:rPr>
              <w:t xml:space="preserve"> PVG</w:t>
            </w:r>
            <w:proofErr w:type="gramEnd"/>
            <w:r>
              <w:rPr>
                <w:rFonts w:eastAsia="Times New Roman" w:cs="Arial"/>
                <w:color w:val="auto"/>
                <w:szCs w:val="24"/>
              </w:rPr>
              <w:t xml:space="preserve"> check.</w:t>
            </w:r>
          </w:p>
          <w:p w14:paraId="3A5008D4" w14:textId="77777777" w:rsidR="006C63A4" w:rsidRPr="008B43C9" w:rsidRDefault="006C63A4" w:rsidP="00F00133">
            <w:pPr>
              <w:rPr>
                <w:rFonts w:eastAsia="Times New Roman" w:cs="Arial"/>
                <w:color w:val="auto"/>
                <w:szCs w:val="24"/>
              </w:rPr>
            </w:pPr>
          </w:p>
        </w:tc>
      </w:tr>
    </w:tbl>
    <w:p w14:paraId="722A9EFE" w14:textId="77777777" w:rsidR="006C7B67" w:rsidRDefault="006C7B67" w:rsidP="00FF4395">
      <w:pPr>
        <w:pStyle w:val="Heading1"/>
        <w:rPr>
          <w:rFonts w:eastAsia="Times New Roman" w:cs="Arial"/>
          <w:color w:val="333333"/>
          <w:sz w:val="40"/>
          <w:szCs w:val="40"/>
        </w:rPr>
      </w:pPr>
    </w:p>
    <w:p w14:paraId="68227068" w14:textId="77777777" w:rsidR="006C7B67" w:rsidRDefault="006C7B67" w:rsidP="00FF4395">
      <w:pPr>
        <w:pStyle w:val="Heading1"/>
        <w:rPr>
          <w:rFonts w:eastAsia="Times New Roman" w:cs="Arial"/>
          <w:color w:val="333333"/>
          <w:sz w:val="40"/>
          <w:szCs w:val="40"/>
        </w:rPr>
      </w:pPr>
    </w:p>
    <w:p w14:paraId="0C3F229F" w14:textId="77777777" w:rsidR="00BF595D" w:rsidRDefault="00BF595D" w:rsidP="00BF595D">
      <w:pPr>
        <w:pStyle w:val="Heading1"/>
        <w:sectPr w:rsidR="00BF595D" w:rsidSect="008D7BF7">
          <w:headerReference w:type="default" r:id="rId12"/>
          <w:footerReference w:type="default" r:id="rId13"/>
          <w:pgSz w:w="11906" w:h="16838"/>
          <w:pgMar w:top="1418" w:right="720" w:bottom="720" w:left="720" w:header="709" w:footer="444" w:gutter="0"/>
          <w:cols w:space="708"/>
          <w:docGrid w:linePitch="360"/>
        </w:sectPr>
      </w:pPr>
    </w:p>
    <w:p w14:paraId="6D1FE342" w14:textId="77777777" w:rsidR="00BF595D" w:rsidRDefault="00FF4395" w:rsidP="00BF595D">
      <w:pPr>
        <w:pStyle w:val="Heading1"/>
      </w:pPr>
      <w:r w:rsidRPr="00BF595D">
        <w:lastRenderedPageBreak/>
        <w:t xml:space="preserve">Child protection and safeguarding: </w:t>
      </w:r>
    </w:p>
    <w:p w14:paraId="7B5E4F56" w14:textId="77777777" w:rsidR="00FF4395" w:rsidRPr="00BF595D" w:rsidRDefault="00FF4395" w:rsidP="00BF595D">
      <w:pPr>
        <w:pStyle w:val="Heading1"/>
      </w:pPr>
      <w:r w:rsidRPr="00BF595D">
        <w:t xml:space="preserve">outcome of inspection (part B) </w:t>
      </w:r>
    </w:p>
    <w:p w14:paraId="6C1699E4" w14:textId="77777777" w:rsidR="00FF4395" w:rsidRDefault="00FF4395" w:rsidP="00FF4395">
      <w:pPr>
        <w:rPr>
          <w:rFonts w:eastAsia="Times New Roman" w:cs="Arial"/>
          <w:color w:val="333333"/>
          <w:kern w:val="36"/>
          <w:sz w:val="40"/>
          <w:szCs w:val="40"/>
        </w:rPr>
      </w:pPr>
    </w:p>
    <w:p w14:paraId="3A1A9F36" w14:textId="77777777" w:rsidR="00FF4395" w:rsidRPr="00603244" w:rsidRDefault="00BF595D" w:rsidP="00FF4395">
      <w:pPr>
        <w:rPr>
          <w:rFonts w:eastAsia="Times New Roman" w:cs="Arial"/>
          <w:b/>
          <w:bCs/>
          <w:color w:val="auto"/>
          <w:szCs w:val="24"/>
        </w:rPr>
      </w:pPr>
      <w:r>
        <w:rPr>
          <w:rFonts w:eastAsia="Times New Roman" w:cs="Arial"/>
          <w:b/>
          <w:bCs/>
          <w:color w:val="auto"/>
          <w:szCs w:val="24"/>
        </w:rPr>
        <w:t xml:space="preserve">To be completed by the Managing Inspector or member of the inspection team who led on </w:t>
      </w:r>
      <w:proofErr w:type="gramStart"/>
      <w:r>
        <w:rPr>
          <w:rFonts w:eastAsia="Times New Roman" w:cs="Arial"/>
          <w:b/>
          <w:bCs/>
          <w:color w:val="auto"/>
          <w:szCs w:val="24"/>
        </w:rPr>
        <w:t>safeguarding</w:t>
      </w:r>
      <w:proofErr w:type="gramEnd"/>
    </w:p>
    <w:p w14:paraId="2A5ABD4D" w14:textId="77777777" w:rsidR="00FF4395" w:rsidRDefault="00FF4395" w:rsidP="00FF4395">
      <w:pPr>
        <w:rPr>
          <w:rFonts w:eastAsia="Times New Roman" w:cs="Arial"/>
          <w:color w:val="333333"/>
        </w:rPr>
      </w:pPr>
    </w:p>
    <w:p w14:paraId="761CEEEA" w14:textId="77777777" w:rsidR="00FF4395" w:rsidRPr="00BF595D" w:rsidRDefault="00FF4395" w:rsidP="00FF4395">
      <w:pPr>
        <w:rPr>
          <w:rFonts w:eastAsia="Times New Roman" w:cs="Arial"/>
          <w:b/>
          <w:color w:val="333333"/>
          <w:szCs w:val="24"/>
        </w:rPr>
      </w:pPr>
      <w:r w:rsidRPr="00BF595D">
        <w:rPr>
          <w:rFonts w:eastAsia="Times New Roman" w:cs="Arial"/>
          <w:b/>
          <w:bCs/>
          <w:color w:val="333333"/>
        </w:rPr>
        <w:t>1</w:t>
      </w:r>
      <w:r w:rsidRPr="00BF595D">
        <w:rPr>
          <w:rFonts w:eastAsia="Times New Roman" w:cs="Arial"/>
          <w:b/>
          <w:bCs/>
          <w:color w:val="333333"/>
          <w:szCs w:val="24"/>
        </w:rPr>
        <w:t xml:space="preserve">. Inspection team members: </w:t>
      </w:r>
    </w:p>
    <w:p w14:paraId="4F066CD6" w14:textId="77777777" w:rsidR="00FF4395" w:rsidRPr="003A3797" w:rsidRDefault="00FF4395" w:rsidP="00FF4395">
      <w:pPr>
        <w:rPr>
          <w:rFonts w:eastAsia="Times New Roman" w:cs="Arial"/>
          <w:color w:val="333333"/>
          <w:szCs w:val="24"/>
        </w:rPr>
      </w:pPr>
    </w:p>
    <w:tbl>
      <w:tblPr>
        <w:tblW w:w="0" w:type="auto"/>
        <w:tblCellMar>
          <w:top w:w="45" w:type="dxa"/>
          <w:left w:w="45" w:type="dxa"/>
          <w:bottom w:w="45" w:type="dxa"/>
          <w:right w:w="45" w:type="dxa"/>
        </w:tblCellMar>
        <w:tblLook w:val="04A0" w:firstRow="1" w:lastRow="0" w:firstColumn="1" w:lastColumn="0" w:noHBand="0" w:noVBand="1"/>
      </w:tblPr>
      <w:tblGrid>
        <w:gridCol w:w="2950"/>
        <w:gridCol w:w="7516"/>
      </w:tblGrid>
      <w:tr w:rsidR="00FF4395" w:rsidRPr="003A3797" w14:paraId="686BB94D" w14:textId="77777777" w:rsidTr="00BF595D">
        <w:tc>
          <w:tcPr>
            <w:tcW w:w="5245" w:type="dxa"/>
            <w:shd w:val="clear" w:color="auto" w:fill="auto"/>
            <w:tcMar>
              <w:top w:w="0" w:type="dxa"/>
              <w:left w:w="0" w:type="dxa"/>
              <w:bottom w:w="0" w:type="dxa"/>
              <w:right w:w="0" w:type="dxa"/>
            </w:tcMar>
            <w:vAlign w:val="center"/>
            <w:hideMark/>
          </w:tcPr>
          <w:p w14:paraId="448A21E3"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Managing Inspector  </w:t>
            </w:r>
          </w:p>
        </w:tc>
        <w:tc>
          <w:tcPr>
            <w:tcW w:w="5221"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3A3797" w14:paraId="59CA322C" w14:textId="77777777" w:rsidTr="00F00133">
              <w:tc>
                <w:tcPr>
                  <w:tcW w:w="0" w:type="auto"/>
                  <w:shd w:val="clear" w:color="auto" w:fill="FFFFFF"/>
                  <w:tcMar>
                    <w:top w:w="0" w:type="dxa"/>
                    <w:left w:w="0" w:type="dxa"/>
                    <w:bottom w:w="0" w:type="dxa"/>
                    <w:right w:w="0" w:type="dxa"/>
                  </w:tcMar>
                  <w:vAlign w:val="center"/>
                  <w:hideMark/>
                </w:tcPr>
                <w:p w14:paraId="0242DAA2"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bl>
          <w:p w14:paraId="3CF39A1A" w14:textId="77777777" w:rsidR="00FF4395" w:rsidRPr="003A3797" w:rsidRDefault="00FF4395" w:rsidP="00F00133">
            <w:pPr>
              <w:rPr>
                <w:rFonts w:eastAsia="Times New Roman" w:cs="Arial"/>
                <w:color w:val="333333"/>
                <w:szCs w:val="24"/>
              </w:rPr>
            </w:pPr>
          </w:p>
        </w:tc>
      </w:tr>
      <w:tr w:rsidR="00FF4395" w:rsidRPr="003A3797" w14:paraId="6A9CA8B9" w14:textId="77777777" w:rsidTr="00BF595D">
        <w:tc>
          <w:tcPr>
            <w:tcW w:w="5245" w:type="dxa"/>
            <w:shd w:val="clear" w:color="auto" w:fill="auto"/>
            <w:tcMar>
              <w:top w:w="0" w:type="dxa"/>
              <w:left w:w="0" w:type="dxa"/>
              <w:bottom w:w="0" w:type="dxa"/>
              <w:right w:w="0" w:type="dxa"/>
            </w:tcMar>
            <w:vAlign w:val="center"/>
            <w:hideMark/>
          </w:tcPr>
          <w:p w14:paraId="07B0A15B"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Team member who led on safeguarding  </w:t>
            </w:r>
          </w:p>
        </w:tc>
        <w:tc>
          <w:tcPr>
            <w:tcW w:w="5221" w:type="dxa"/>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3A3797" w14:paraId="6ED93FB8" w14:textId="77777777" w:rsidTr="00F00133">
              <w:tc>
                <w:tcPr>
                  <w:tcW w:w="0" w:type="auto"/>
                  <w:shd w:val="clear" w:color="auto" w:fill="FFFFFF"/>
                  <w:tcMar>
                    <w:top w:w="0" w:type="dxa"/>
                    <w:left w:w="0" w:type="dxa"/>
                    <w:bottom w:w="0" w:type="dxa"/>
                    <w:right w:w="0" w:type="dxa"/>
                  </w:tcMar>
                  <w:vAlign w:val="center"/>
                  <w:hideMark/>
                </w:tcPr>
                <w:p w14:paraId="1E2AE67E"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bl>
          <w:p w14:paraId="1F6E6EC8" w14:textId="77777777" w:rsidR="00FF4395" w:rsidRPr="003A3797" w:rsidRDefault="00FF4395" w:rsidP="00F00133">
            <w:pPr>
              <w:rPr>
                <w:rFonts w:eastAsia="Times New Roman" w:cs="Arial"/>
                <w:color w:val="333333"/>
                <w:szCs w:val="24"/>
              </w:rPr>
            </w:pPr>
          </w:p>
        </w:tc>
      </w:tr>
    </w:tbl>
    <w:p w14:paraId="1701B8A5" w14:textId="77777777" w:rsidR="00FF4395" w:rsidRPr="00BF595D" w:rsidRDefault="00FF4395" w:rsidP="00FF4395">
      <w:pPr>
        <w:pStyle w:val="Heading3"/>
        <w:spacing w:before="300"/>
        <w:rPr>
          <w:rFonts w:eastAsia="Times New Roman" w:cs="Arial"/>
          <w:color w:val="333333"/>
          <w:szCs w:val="24"/>
        </w:rPr>
      </w:pPr>
      <w:r w:rsidRPr="00BF595D">
        <w:rPr>
          <w:rFonts w:eastAsia="Times New Roman" w:cs="Arial"/>
          <w:bCs w:val="0"/>
          <w:color w:val="333333"/>
          <w:szCs w:val="24"/>
        </w:rPr>
        <w:t>2. Date of inspection</w:t>
      </w:r>
    </w:p>
    <w:p w14:paraId="381559F3" w14:textId="77777777" w:rsidR="00FF4395" w:rsidRPr="003A3797" w:rsidRDefault="00FF4395" w:rsidP="00FF4395">
      <w:pPr>
        <w:rPr>
          <w:rFonts w:eastAsia="Times New Roman" w:cs="Arial"/>
          <w:color w:val="333333"/>
          <w:szCs w:val="24"/>
        </w:rPr>
      </w:pPr>
    </w:p>
    <w:tbl>
      <w:tblPr>
        <w:tblW w:w="0" w:type="auto"/>
        <w:tblCellMar>
          <w:top w:w="15" w:type="dxa"/>
          <w:left w:w="15" w:type="dxa"/>
          <w:bottom w:w="15" w:type="dxa"/>
          <w:right w:w="15" w:type="dxa"/>
        </w:tblCellMar>
        <w:tblLook w:val="04A0" w:firstRow="1" w:lastRow="0" w:firstColumn="1" w:lastColumn="0" w:noHBand="0" w:noVBand="1"/>
      </w:tblPr>
      <w:tblGrid>
        <w:gridCol w:w="67"/>
        <w:gridCol w:w="2266"/>
        <w:gridCol w:w="67"/>
      </w:tblGrid>
      <w:tr w:rsidR="00FF4395" w:rsidRPr="003A3797" w14:paraId="7BA68B4E" w14:textId="77777777" w:rsidTr="00F00133">
        <w:tc>
          <w:tcPr>
            <w:tcW w:w="0" w:type="auto"/>
            <w:shd w:val="clear" w:color="auto" w:fill="auto"/>
            <w:tcMar>
              <w:top w:w="0" w:type="dxa"/>
              <w:left w:w="0" w:type="dxa"/>
              <w:bottom w:w="0" w:type="dxa"/>
              <w:right w:w="0" w:type="dxa"/>
            </w:tcMar>
            <w:vAlign w:val="center"/>
            <w:hideMark/>
          </w:tcPr>
          <w:p w14:paraId="2628881C"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7BFA62ED"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DD/MM/YYYY</w:t>
            </w:r>
          </w:p>
        </w:tc>
        <w:tc>
          <w:tcPr>
            <w:tcW w:w="0" w:type="auto"/>
            <w:shd w:val="clear" w:color="auto" w:fill="auto"/>
            <w:tcMar>
              <w:top w:w="0" w:type="dxa"/>
              <w:left w:w="0" w:type="dxa"/>
              <w:bottom w:w="0" w:type="dxa"/>
              <w:right w:w="0" w:type="dxa"/>
            </w:tcMar>
            <w:vAlign w:val="center"/>
            <w:hideMark/>
          </w:tcPr>
          <w:p w14:paraId="4FB2063F"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r w:rsidR="00FF4395" w:rsidRPr="003A3797" w14:paraId="3B29C774" w14:textId="77777777" w:rsidTr="00F00133">
        <w:tc>
          <w:tcPr>
            <w:tcW w:w="0" w:type="auto"/>
            <w:shd w:val="clear" w:color="auto" w:fill="auto"/>
            <w:tcMar>
              <w:top w:w="0" w:type="dxa"/>
              <w:left w:w="0" w:type="dxa"/>
              <w:bottom w:w="0" w:type="dxa"/>
              <w:right w:w="0" w:type="dxa"/>
            </w:tcMar>
            <w:vAlign w:val="center"/>
            <w:hideMark/>
          </w:tcPr>
          <w:p w14:paraId="3F3B292B" w14:textId="77777777" w:rsidR="00FF4395" w:rsidRPr="003A3797" w:rsidRDefault="00FF4395" w:rsidP="00F00133">
            <w:pPr>
              <w:rPr>
                <w:rFonts w:eastAsia="Times New Roman" w:cs="Arial"/>
                <w:color w:val="333333"/>
                <w:szCs w:val="24"/>
              </w:rPr>
            </w:pPr>
          </w:p>
        </w:tc>
        <w:tc>
          <w:tcPr>
            <w:tcW w:w="0" w:type="auto"/>
            <w:shd w:val="clear" w:color="auto" w:fill="auto"/>
            <w:tcMar>
              <w:top w:w="0" w:type="dxa"/>
              <w:left w:w="0" w:type="dxa"/>
              <w:bottom w:w="0" w:type="dxa"/>
              <w:right w:w="0" w:type="dxa"/>
            </w:tcMar>
            <w:vAlign w:val="center"/>
            <w:hideMark/>
          </w:tcPr>
          <w:tbl>
            <w:tblPr>
              <w:tblW w:w="225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250"/>
            </w:tblGrid>
            <w:tr w:rsidR="00FF4395" w:rsidRPr="003A3797" w14:paraId="3A005943" w14:textId="77777777" w:rsidTr="00F00133">
              <w:tc>
                <w:tcPr>
                  <w:tcW w:w="0" w:type="auto"/>
                  <w:shd w:val="clear" w:color="auto" w:fill="FFFFFF"/>
                  <w:tcMar>
                    <w:top w:w="0" w:type="dxa"/>
                    <w:left w:w="0" w:type="dxa"/>
                    <w:bottom w:w="0" w:type="dxa"/>
                    <w:right w:w="0" w:type="dxa"/>
                  </w:tcMar>
                  <w:vAlign w:val="center"/>
                  <w:hideMark/>
                </w:tcPr>
                <w:p w14:paraId="5BA73DF2"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bl>
          <w:p w14:paraId="3A6D2BD8" w14:textId="77777777" w:rsidR="00FF4395" w:rsidRPr="003A3797" w:rsidRDefault="00FF4395" w:rsidP="00F00133">
            <w:pPr>
              <w:rPr>
                <w:rFonts w:eastAsia="Times New Roman" w:cs="Arial"/>
                <w:color w:val="333333"/>
                <w:szCs w:val="24"/>
              </w:rPr>
            </w:pPr>
          </w:p>
        </w:tc>
        <w:tc>
          <w:tcPr>
            <w:tcW w:w="0" w:type="auto"/>
            <w:shd w:val="clear" w:color="auto" w:fill="auto"/>
            <w:tcMar>
              <w:top w:w="0" w:type="dxa"/>
              <w:left w:w="0" w:type="dxa"/>
              <w:bottom w:w="0" w:type="dxa"/>
              <w:right w:w="0" w:type="dxa"/>
            </w:tcMar>
            <w:vAlign w:val="center"/>
            <w:hideMark/>
          </w:tcPr>
          <w:p w14:paraId="0937C268"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bl>
    <w:p w14:paraId="4CD58568" w14:textId="77777777" w:rsidR="00BF595D" w:rsidRDefault="00BF595D" w:rsidP="00BF595D">
      <w:pPr>
        <w:pStyle w:val="Heading2"/>
      </w:pPr>
    </w:p>
    <w:p w14:paraId="366BBF92" w14:textId="77777777" w:rsidR="00FF4395" w:rsidRPr="006C7B67" w:rsidRDefault="00FF4395" w:rsidP="00BF595D">
      <w:pPr>
        <w:pStyle w:val="Heading2"/>
      </w:pPr>
      <w:r w:rsidRPr="006C7B67">
        <w:t xml:space="preserve">Outcome of inspection </w:t>
      </w:r>
    </w:p>
    <w:p w14:paraId="5EA1273E" w14:textId="77777777" w:rsidR="00FF4395" w:rsidRPr="00BF595D" w:rsidRDefault="006C7B67" w:rsidP="00FF4395">
      <w:pPr>
        <w:pStyle w:val="Heading3"/>
        <w:spacing w:before="300"/>
        <w:rPr>
          <w:rFonts w:eastAsia="Times New Roman" w:cs="Arial"/>
          <w:color w:val="333333"/>
          <w:szCs w:val="24"/>
        </w:rPr>
      </w:pPr>
      <w:r w:rsidRPr="00BF595D">
        <w:rPr>
          <w:rFonts w:eastAsia="Times New Roman" w:cs="Arial"/>
          <w:bCs w:val="0"/>
          <w:color w:val="333333"/>
          <w:szCs w:val="24"/>
        </w:rPr>
        <w:t>3</w:t>
      </w:r>
      <w:r w:rsidR="00FF4395" w:rsidRPr="00BF595D">
        <w:rPr>
          <w:rFonts w:eastAsia="Times New Roman" w:cs="Arial"/>
          <w:bCs w:val="0"/>
          <w:color w:val="333333"/>
          <w:szCs w:val="24"/>
        </w:rPr>
        <w:t xml:space="preserve">. At the time of the inspection, are there any identified areas for development? </w:t>
      </w:r>
    </w:p>
    <w:p w14:paraId="676B623E" w14:textId="77777777" w:rsidR="00FF4395" w:rsidRPr="003A3797" w:rsidRDefault="00FF4395" w:rsidP="00FF4395">
      <w:pPr>
        <w:rPr>
          <w:rFonts w:eastAsia="Times New Roman" w:cs="Arial"/>
          <w:color w:val="333333"/>
          <w:szCs w:val="24"/>
        </w:rPr>
      </w:pPr>
    </w:p>
    <w:tbl>
      <w:tblPr>
        <w:tblW w:w="0" w:type="auto"/>
        <w:tblCellMar>
          <w:top w:w="30" w:type="dxa"/>
          <w:left w:w="30" w:type="dxa"/>
          <w:bottom w:w="30" w:type="dxa"/>
          <w:right w:w="30" w:type="dxa"/>
        </w:tblCellMar>
        <w:tblLook w:val="04A0" w:firstRow="1" w:lastRow="0" w:firstColumn="1" w:lastColumn="0" w:noHBand="0" w:noVBand="1"/>
      </w:tblPr>
      <w:tblGrid>
        <w:gridCol w:w="494"/>
        <w:gridCol w:w="1881"/>
      </w:tblGrid>
      <w:tr w:rsidR="00FF4395" w:rsidRPr="003A3797" w14:paraId="360C6384" w14:textId="77777777" w:rsidTr="00F00133">
        <w:tc>
          <w:tcPr>
            <w:tcW w:w="0" w:type="auto"/>
            <w:shd w:val="clear" w:color="auto" w:fill="auto"/>
            <w:tcMar>
              <w:top w:w="0" w:type="dxa"/>
              <w:left w:w="0" w:type="dxa"/>
              <w:bottom w:w="0" w:type="dxa"/>
              <w:right w:w="0" w:type="dxa"/>
            </w:tcMar>
            <w:hideMark/>
          </w:tcPr>
          <w:p w14:paraId="1DA4D3DF" w14:textId="77777777" w:rsidR="00FF4395" w:rsidRPr="003A3797" w:rsidRDefault="00FF4395" w:rsidP="00F00133">
            <w:pPr>
              <w:rPr>
                <w:rFonts w:eastAsia="Times New Roman" w:cs="Arial"/>
                <w:color w:val="333333"/>
                <w:szCs w:val="24"/>
              </w:rPr>
            </w:pPr>
            <w:r w:rsidRPr="003A3797">
              <w:rPr>
                <w:rFonts w:eastAsia="Times New Roman" w:cs="Arial"/>
                <w:noProof/>
                <w:color w:val="333333"/>
                <w:szCs w:val="24"/>
                <w:lang w:eastAsia="en-GB"/>
              </w:rPr>
              <w:drawing>
                <wp:inline distT="0" distB="0" distL="0" distR="0" wp14:anchorId="238B9018" wp14:editId="3C239C6B">
                  <wp:extent cx="228600" cy="228600"/>
                  <wp:effectExtent l="0" t="0" r="0" b="0"/>
                  <wp:docPr id="87" name="Picture 87"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A3797">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5760C257"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Yes</w:t>
            </w:r>
            <w:r w:rsidR="00BF595D">
              <w:rPr>
                <w:rFonts w:eastAsia="Times New Roman" w:cs="Arial"/>
                <w:color w:val="333333"/>
                <w:szCs w:val="24"/>
              </w:rPr>
              <w:t xml:space="preserve"> (move to Q4)</w:t>
            </w:r>
          </w:p>
        </w:tc>
      </w:tr>
      <w:tr w:rsidR="00FF4395" w:rsidRPr="003A3797" w14:paraId="75877F3F" w14:textId="77777777" w:rsidTr="00F00133">
        <w:tc>
          <w:tcPr>
            <w:tcW w:w="0" w:type="auto"/>
            <w:shd w:val="clear" w:color="auto" w:fill="auto"/>
            <w:tcMar>
              <w:top w:w="0" w:type="dxa"/>
              <w:left w:w="0" w:type="dxa"/>
              <w:bottom w:w="0" w:type="dxa"/>
              <w:right w:w="0" w:type="dxa"/>
            </w:tcMar>
            <w:hideMark/>
          </w:tcPr>
          <w:p w14:paraId="1452859D" w14:textId="77777777" w:rsidR="00FF4395" w:rsidRPr="003A3797" w:rsidRDefault="00FF4395" w:rsidP="00F00133">
            <w:pPr>
              <w:rPr>
                <w:rFonts w:eastAsia="Times New Roman" w:cs="Arial"/>
                <w:color w:val="333333"/>
                <w:szCs w:val="24"/>
              </w:rPr>
            </w:pPr>
            <w:r w:rsidRPr="003A3797">
              <w:rPr>
                <w:rFonts w:eastAsia="Times New Roman" w:cs="Arial"/>
                <w:noProof/>
                <w:color w:val="333333"/>
                <w:szCs w:val="24"/>
                <w:lang w:eastAsia="en-GB"/>
              </w:rPr>
              <w:drawing>
                <wp:inline distT="0" distB="0" distL="0" distR="0" wp14:anchorId="3D349B73" wp14:editId="263C57CE">
                  <wp:extent cx="228600" cy="228600"/>
                  <wp:effectExtent l="0" t="0" r="0" b="0"/>
                  <wp:docPr id="88" name="Picture 88"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A3797">
              <w:rPr>
                <w:rFonts w:eastAsia="Times New Roman" w:cs="Arial"/>
                <w:color w:val="333333"/>
                <w:szCs w:val="24"/>
              </w:rPr>
              <w:t>  </w:t>
            </w:r>
          </w:p>
        </w:tc>
        <w:tc>
          <w:tcPr>
            <w:tcW w:w="0" w:type="auto"/>
            <w:shd w:val="clear" w:color="auto" w:fill="auto"/>
            <w:tcMar>
              <w:top w:w="0" w:type="dxa"/>
              <w:left w:w="0" w:type="dxa"/>
              <w:bottom w:w="0" w:type="dxa"/>
              <w:right w:w="0" w:type="dxa"/>
            </w:tcMar>
            <w:vAlign w:val="center"/>
            <w:hideMark/>
          </w:tcPr>
          <w:p w14:paraId="3CDC9687"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No</w:t>
            </w:r>
            <w:r w:rsidR="00BF595D">
              <w:rPr>
                <w:rFonts w:eastAsia="Times New Roman" w:cs="Arial"/>
                <w:color w:val="333333"/>
                <w:szCs w:val="24"/>
              </w:rPr>
              <w:t xml:space="preserve"> (move to Q6)</w:t>
            </w:r>
          </w:p>
        </w:tc>
      </w:tr>
    </w:tbl>
    <w:p w14:paraId="6A299BA8" w14:textId="77777777" w:rsidR="00FF4395" w:rsidRPr="00BF595D" w:rsidRDefault="00FF4395" w:rsidP="00FF4395">
      <w:pPr>
        <w:pStyle w:val="Heading3"/>
        <w:spacing w:before="300"/>
        <w:rPr>
          <w:rFonts w:eastAsia="Times New Roman" w:cs="Arial"/>
          <w:color w:val="333333"/>
          <w:szCs w:val="24"/>
        </w:rPr>
      </w:pPr>
      <w:r w:rsidRPr="00BF595D">
        <w:rPr>
          <w:rFonts w:eastAsia="Times New Roman" w:cs="Arial"/>
          <w:bCs w:val="0"/>
          <w:color w:val="333333"/>
          <w:szCs w:val="24"/>
        </w:rPr>
        <w:t xml:space="preserve">4. I have discussed with </w:t>
      </w:r>
      <w:r w:rsidR="00BF595D">
        <w:rPr>
          <w:rFonts w:eastAsia="Times New Roman" w:cs="Arial"/>
          <w:bCs w:val="0"/>
          <w:color w:val="333333"/>
          <w:szCs w:val="24"/>
        </w:rPr>
        <w:t>relevant staff the child protection and safeguarding self-evaluation return provided by the establishment. Based on the evidence provided by the establishment we have agreed the following.</w:t>
      </w:r>
      <w:r w:rsidRPr="00BF595D">
        <w:rPr>
          <w:rFonts w:eastAsia="Times New Roman" w:cs="Arial"/>
          <w:bCs w:val="0"/>
          <w:color w:val="333333"/>
          <w:szCs w:val="24"/>
        </w:rPr>
        <w:t xml:space="preserve"> </w:t>
      </w:r>
    </w:p>
    <w:p w14:paraId="59455AF7" w14:textId="77777777" w:rsidR="00FF4395" w:rsidRPr="003A3797" w:rsidRDefault="00FF4395" w:rsidP="00FF4395">
      <w:pPr>
        <w:rPr>
          <w:rFonts w:eastAsia="Times New Roman" w:cs="Arial"/>
          <w:color w:val="333333"/>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10450"/>
      </w:tblGrid>
      <w:tr w:rsidR="006C63A4" w:rsidRPr="00B21ED9" w14:paraId="5AB06EBE" w14:textId="77777777" w:rsidTr="00F00133">
        <w:trPr>
          <w:trHeight w:hRule="exact" w:val="2835"/>
          <w:jc w:val="center"/>
        </w:trPr>
        <w:tc>
          <w:tcPr>
            <w:tcW w:w="0" w:type="auto"/>
            <w:shd w:val="clear" w:color="auto" w:fill="FFFFFF"/>
            <w:tcMar>
              <w:top w:w="0" w:type="dxa"/>
              <w:left w:w="0" w:type="dxa"/>
              <w:bottom w:w="0" w:type="dxa"/>
              <w:right w:w="0" w:type="dxa"/>
            </w:tcMar>
            <w:hideMark/>
          </w:tcPr>
          <w:p w14:paraId="54BF94E3" w14:textId="77777777" w:rsidR="006C63A4" w:rsidRDefault="006C63A4" w:rsidP="00F00133">
            <w:pPr>
              <w:rPr>
                <w:rFonts w:eastAsia="Times New Roman" w:cs="Arial"/>
                <w:color w:val="auto"/>
                <w:szCs w:val="24"/>
              </w:rPr>
            </w:pPr>
          </w:p>
          <w:p w14:paraId="54BFBC87" w14:textId="77777777" w:rsidR="006C63A4" w:rsidRPr="008B43C9" w:rsidRDefault="006C63A4" w:rsidP="00F00133">
            <w:pPr>
              <w:rPr>
                <w:rFonts w:eastAsia="Times New Roman" w:cs="Arial"/>
                <w:color w:val="auto"/>
                <w:szCs w:val="24"/>
              </w:rPr>
            </w:pPr>
          </w:p>
        </w:tc>
      </w:tr>
    </w:tbl>
    <w:p w14:paraId="3D9557D9" w14:textId="77777777" w:rsidR="00BF595D" w:rsidRDefault="00BF595D" w:rsidP="00BF595D">
      <w:pPr>
        <w:rPr>
          <w:rFonts w:eastAsia="Times New Roman" w:cs="Arial"/>
          <w:color w:val="333333"/>
          <w:szCs w:val="24"/>
        </w:rPr>
      </w:pPr>
    </w:p>
    <w:p w14:paraId="2557FE18" w14:textId="77777777" w:rsidR="00FF4395" w:rsidRPr="00BF595D" w:rsidRDefault="00FF4395" w:rsidP="00BF595D">
      <w:pPr>
        <w:rPr>
          <w:rFonts w:eastAsia="Times New Roman" w:cs="Arial"/>
          <w:b/>
          <w:color w:val="333333"/>
          <w:szCs w:val="24"/>
        </w:rPr>
      </w:pPr>
      <w:r w:rsidRPr="00BF595D">
        <w:rPr>
          <w:rFonts w:eastAsia="Times New Roman" w:cs="Arial"/>
          <w:b/>
          <w:color w:val="333333"/>
          <w:szCs w:val="24"/>
        </w:rPr>
        <w:t xml:space="preserve">5. I agree that </w:t>
      </w:r>
    </w:p>
    <w:p w14:paraId="3BBBA587" w14:textId="77777777" w:rsidR="00FF4395" w:rsidRPr="003A3797" w:rsidRDefault="00FF4395" w:rsidP="00FF4395">
      <w:pPr>
        <w:rPr>
          <w:rFonts w:eastAsia="Times New Roman" w:cs="Arial"/>
          <w:color w:val="333333"/>
          <w:szCs w:val="24"/>
        </w:rPr>
      </w:pPr>
    </w:p>
    <w:tbl>
      <w:tblPr>
        <w:tblW w:w="0" w:type="auto"/>
        <w:tblCellMar>
          <w:top w:w="30" w:type="dxa"/>
          <w:left w:w="30" w:type="dxa"/>
          <w:bottom w:w="30" w:type="dxa"/>
          <w:right w:w="30" w:type="dxa"/>
        </w:tblCellMar>
        <w:tblLook w:val="04A0" w:firstRow="1" w:lastRow="0" w:firstColumn="1" w:lastColumn="0" w:noHBand="0" w:noVBand="1"/>
      </w:tblPr>
      <w:tblGrid>
        <w:gridCol w:w="494"/>
        <w:gridCol w:w="9972"/>
      </w:tblGrid>
      <w:tr w:rsidR="00FF4395" w:rsidRPr="00BF595D" w14:paraId="352CFAE4" w14:textId="77777777" w:rsidTr="00F00133">
        <w:tc>
          <w:tcPr>
            <w:tcW w:w="0" w:type="auto"/>
            <w:shd w:val="clear" w:color="auto" w:fill="auto"/>
            <w:tcMar>
              <w:top w:w="0" w:type="dxa"/>
              <w:left w:w="0" w:type="dxa"/>
              <w:bottom w:w="0" w:type="dxa"/>
              <w:right w:w="0" w:type="dxa"/>
            </w:tcMar>
            <w:hideMark/>
          </w:tcPr>
          <w:p w14:paraId="28C9F879" w14:textId="77777777" w:rsidR="00FF4395" w:rsidRPr="00BF595D" w:rsidRDefault="00FF4395" w:rsidP="00F00133">
            <w:pPr>
              <w:rPr>
                <w:rFonts w:eastAsia="Times New Roman" w:cs="Arial"/>
                <w:b/>
                <w:color w:val="333333"/>
                <w:szCs w:val="24"/>
              </w:rPr>
            </w:pPr>
            <w:r w:rsidRPr="00BF595D">
              <w:rPr>
                <w:rFonts w:eastAsia="Times New Roman" w:cs="Arial"/>
                <w:b/>
                <w:noProof/>
                <w:color w:val="333333"/>
                <w:szCs w:val="24"/>
                <w:lang w:eastAsia="en-GB"/>
              </w:rPr>
              <w:drawing>
                <wp:inline distT="0" distB="0" distL="0" distR="0" wp14:anchorId="7401492F" wp14:editId="7061779F">
                  <wp:extent cx="228600" cy="228600"/>
                  <wp:effectExtent l="0" t="0" r="0" b="0"/>
                  <wp:docPr id="44" name="Picture 44"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F595D">
              <w:rPr>
                <w:rFonts w:eastAsia="Times New Roman" w:cs="Arial"/>
                <w:b/>
                <w:color w:val="333333"/>
                <w:szCs w:val="24"/>
              </w:rPr>
              <w:t>  </w:t>
            </w:r>
          </w:p>
        </w:tc>
        <w:tc>
          <w:tcPr>
            <w:tcW w:w="0" w:type="auto"/>
            <w:shd w:val="clear" w:color="auto" w:fill="auto"/>
            <w:tcMar>
              <w:top w:w="0" w:type="dxa"/>
              <w:left w:w="0" w:type="dxa"/>
              <w:bottom w:w="0" w:type="dxa"/>
              <w:right w:w="0" w:type="dxa"/>
            </w:tcMar>
            <w:vAlign w:val="center"/>
            <w:hideMark/>
          </w:tcPr>
          <w:p w14:paraId="674DF7EC" w14:textId="77777777" w:rsidR="00FF4395" w:rsidRPr="00BF595D" w:rsidRDefault="00FF4395" w:rsidP="00F00133">
            <w:pPr>
              <w:rPr>
                <w:rFonts w:eastAsia="Times New Roman" w:cs="Arial"/>
                <w:b/>
                <w:color w:val="333333"/>
                <w:szCs w:val="24"/>
              </w:rPr>
            </w:pPr>
            <w:r w:rsidRPr="00BF595D">
              <w:rPr>
                <w:rFonts w:eastAsia="Times New Roman" w:cs="Arial"/>
                <w:b/>
                <w:color w:val="333333"/>
                <w:szCs w:val="24"/>
              </w:rPr>
              <w:t>the issues raised will be drawn to the attention of appropriate senior staff</w:t>
            </w:r>
          </w:p>
        </w:tc>
      </w:tr>
      <w:tr w:rsidR="00FF4395" w:rsidRPr="00BF595D" w14:paraId="3ED096FB" w14:textId="77777777" w:rsidTr="00F00133">
        <w:tc>
          <w:tcPr>
            <w:tcW w:w="0" w:type="auto"/>
            <w:shd w:val="clear" w:color="auto" w:fill="auto"/>
            <w:tcMar>
              <w:top w:w="0" w:type="dxa"/>
              <w:left w:w="0" w:type="dxa"/>
              <w:bottom w:w="0" w:type="dxa"/>
              <w:right w:w="0" w:type="dxa"/>
            </w:tcMar>
            <w:hideMark/>
          </w:tcPr>
          <w:p w14:paraId="19A1D4B9" w14:textId="77777777" w:rsidR="00FF4395" w:rsidRPr="00BF595D" w:rsidRDefault="00FF4395" w:rsidP="00F00133">
            <w:pPr>
              <w:rPr>
                <w:rFonts w:eastAsia="Times New Roman" w:cs="Arial"/>
                <w:b/>
                <w:color w:val="333333"/>
                <w:szCs w:val="24"/>
              </w:rPr>
            </w:pPr>
            <w:r w:rsidRPr="00BF595D">
              <w:rPr>
                <w:rFonts w:eastAsia="Times New Roman" w:cs="Arial"/>
                <w:b/>
                <w:noProof/>
                <w:color w:val="333333"/>
                <w:szCs w:val="24"/>
                <w:lang w:eastAsia="en-GB"/>
              </w:rPr>
              <w:drawing>
                <wp:inline distT="0" distB="0" distL="0" distR="0" wp14:anchorId="66371029" wp14:editId="6973E968">
                  <wp:extent cx="228600" cy="228600"/>
                  <wp:effectExtent l="0" t="0" r="0" b="0"/>
                  <wp:docPr id="45" name="Picture 45" descr="https://app.smartsurvey.co.uk/images/ico/print/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pp.smartsurvey.co.uk/images/ico/print/checkbox.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F595D">
              <w:rPr>
                <w:rFonts w:eastAsia="Times New Roman" w:cs="Arial"/>
                <w:b/>
                <w:color w:val="333333"/>
                <w:szCs w:val="24"/>
              </w:rPr>
              <w:t>  </w:t>
            </w:r>
          </w:p>
        </w:tc>
        <w:tc>
          <w:tcPr>
            <w:tcW w:w="0" w:type="auto"/>
            <w:shd w:val="clear" w:color="auto" w:fill="auto"/>
            <w:tcMar>
              <w:top w:w="0" w:type="dxa"/>
              <w:left w:w="0" w:type="dxa"/>
              <w:bottom w:w="0" w:type="dxa"/>
              <w:right w:w="0" w:type="dxa"/>
            </w:tcMar>
            <w:vAlign w:val="center"/>
            <w:hideMark/>
          </w:tcPr>
          <w:p w14:paraId="706A7327" w14:textId="77777777" w:rsidR="00FF4395" w:rsidRPr="00BF595D" w:rsidRDefault="00FF4395" w:rsidP="00F00133">
            <w:pPr>
              <w:rPr>
                <w:rFonts w:eastAsia="Times New Roman" w:cs="Arial"/>
                <w:b/>
                <w:color w:val="333333"/>
                <w:szCs w:val="24"/>
              </w:rPr>
            </w:pPr>
            <w:r w:rsidRPr="00BF595D">
              <w:rPr>
                <w:rFonts w:eastAsia="Times New Roman" w:cs="Arial"/>
                <w:b/>
                <w:color w:val="333333"/>
                <w:szCs w:val="24"/>
              </w:rPr>
              <w:t>accountability for appropriate action that needs to be taken to address the issues now resides with the headteacher/head of setting and a representative of the education authority/Board of Governors/Management/Proprietor</w:t>
            </w:r>
          </w:p>
        </w:tc>
      </w:tr>
    </w:tbl>
    <w:p w14:paraId="633CDFBE" w14:textId="77777777" w:rsidR="00BF595D" w:rsidRDefault="00FF4395" w:rsidP="00BF595D">
      <w:pPr>
        <w:rPr>
          <w:rFonts w:eastAsia="Times New Roman" w:cs="Arial"/>
          <w:color w:val="333333"/>
          <w:szCs w:val="24"/>
        </w:rPr>
      </w:pPr>
      <w:r w:rsidRPr="003A3797">
        <w:rPr>
          <w:rFonts w:eastAsia="Times New Roman" w:cs="Arial"/>
          <w:color w:val="333333"/>
          <w:szCs w:val="24"/>
        </w:rPr>
        <w:t> </w:t>
      </w:r>
    </w:p>
    <w:p w14:paraId="31605D95" w14:textId="77777777" w:rsidR="007D7241" w:rsidRDefault="007D7241">
      <w:pPr>
        <w:widowControl/>
        <w:spacing w:after="160" w:line="259" w:lineRule="auto"/>
        <w:rPr>
          <w:rFonts w:eastAsia="Times New Roman" w:cs="Arial"/>
          <w:b/>
          <w:color w:val="333333"/>
          <w:szCs w:val="24"/>
        </w:rPr>
      </w:pPr>
      <w:r>
        <w:rPr>
          <w:rFonts w:eastAsia="Times New Roman" w:cs="Arial"/>
          <w:b/>
          <w:color w:val="333333"/>
          <w:szCs w:val="24"/>
        </w:rPr>
        <w:br w:type="page"/>
      </w:r>
    </w:p>
    <w:p w14:paraId="58F2E3A3" w14:textId="77777777" w:rsidR="00FF4395" w:rsidRPr="00BF595D" w:rsidRDefault="00FF4395" w:rsidP="00BF595D">
      <w:pPr>
        <w:rPr>
          <w:rFonts w:eastAsia="Times New Roman" w:cs="Arial"/>
          <w:b/>
          <w:color w:val="333333"/>
          <w:szCs w:val="24"/>
        </w:rPr>
      </w:pPr>
      <w:r w:rsidRPr="00BF595D">
        <w:rPr>
          <w:rFonts w:eastAsia="Times New Roman" w:cs="Arial"/>
          <w:b/>
          <w:color w:val="333333"/>
          <w:szCs w:val="24"/>
        </w:rPr>
        <w:lastRenderedPageBreak/>
        <w:t xml:space="preserve">6. Designated child protection co-ordinator </w:t>
      </w:r>
    </w:p>
    <w:p w14:paraId="7913BB21" w14:textId="77777777" w:rsidR="00FF4395" w:rsidRPr="003A3797" w:rsidRDefault="00FF4395" w:rsidP="00FF4395">
      <w:pPr>
        <w:rPr>
          <w:rFonts w:eastAsia="Times New Roman" w:cs="Arial"/>
          <w:color w:val="333333"/>
          <w:szCs w:val="24"/>
        </w:rPr>
      </w:pPr>
    </w:p>
    <w:tbl>
      <w:tblPr>
        <w:tblW w:w="0" w:type="auto"/>
        <w:tblCellMar>
          <w:top w:w="45" w:type="dxa"/>
          <w:left w:w="45" w:type="dxa"/>
          <w:bottom w:w="45" w:type="dxa"/>
          <w:right w:w="45" w:type="dxa"/>
        </w:tblCellMar>
        <w:tblLook w:val="04A0" w:firstRow="1" w:lastRow="0" w:firstColumn="1" w:lastColumn="0" w:noHBand="0" w:noVBand="1"/>
      </w:tblPr>
      <w:tblGrid>
        <w:gridCol w:w="961"/>
        <w:gridCol w:w="7516"/>
      </w:tblGrid>
      <w:tr w:rsidR="00FF4395" w:rsidRPr="003A3797" w14:paraId="2B714EE5" w14:textId="77777777" w:rsidTr="00F00133">
        <w:tc>
          <w:tcPr>
            <w:tcW w:w="0" w:type="auto"/>
            <w:shd w:val="clear" w:color="auto" w:fill="auto"/>
            <w:tcMar>
              <w:top w:w="0" w:type="dxa"/>
              <w:left w:w="0" w:type="dxa"/>
              <w:bottom w:w="0" w:type="dxa"/>
              <w:right w:w="0" w:type="dxa"/>
            </w:tcMar>
            <w:vAlign w:val="center"/>
            <w:hideMark/>
          </w:tcPr>
          <w:p w14:paraId="04FED5CE"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Name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3A3797" w14:paraId="6CF789D5" w14:textId="77777777" w:rsidTr="00F00133">
              <w:tc>
                <w:tcPr>
                  <w:tcW w:w="0" w:type="auto"/>
                  <w:shd w:val="clear" w:color="auto" w:fill="FFFFFF"/>
                  <w:tcMar>
                    <w:top w:w="0" w:type="dxa"/>
                    <w:left w:w="0" w:type="dxa"/>
                    <w:bottom w:w="0" w:type="dxa"/>
                    <w:right w:w="0" w:type="dxa"/>
                  </w:tcMar>
                  <w:vAlign w:val="center"/>
                  <w:hideMark/>
                </w:tcPr>
                <w:p w14:paraId="3F5CFA35"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bl>
          <w:p w14:paraId="6F6FB4A0" w14:textId="77777777" w:rsidR="00FF4395" w:rsidRPr="003A3797" w:rsidRDefault="00FF4395" w:rsidP="00F00133">
            <w:pPr>
              <w:rPr>
                <w:rFonts w:eastAsia="Times New Roman" w:cs="Arial"/>
                <w:color w:val="333333"/>
                <w:szCs w:val="24"/>
              </w:rPr>
            </w:pPr>
          </w:p>
        </w:tc>
      </w:tr>
      <w:tr w:rsidR="00FF4395" w:rsidRPr="003A3797" w14:paraId="0C07D949" w14:textId="77777777" w:rsidTr="00F00133">
        <w:tc>
          <w:tcPr>
            <w:tcW w:w="0" w:type="auto"/>
            <w:shd w:val="clear" w:color="auto" w:fill="auto"/>
            <w:tcMar>
              <w:top w:w="0" w:type="dxa"/>
              <w:left w:w="0" w:type="dxa"/>
              <w:bottom w:w="0" w:type="dxa"/>
              <w:right w:w="0" w:type="dxa"/>
            </w:tcMar>
            <w:vAlign w:val="center"/>
            <w:hideMark/>
          </w:tcPr>
          <w:p w14:paraId="34EC68E8"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Job title  </w:t>
            </w:r>
          </w:p>
        </w:tc>
        <w:tc>
          <w:tcPr>
            <w:tcW w:w="0" w:type="auto"/>
            <w:shd w:val="clear" w:color="auto" w:fill="auto"/>
            <w:tcMar>
              <w:top w:w="0" w:type="dxa"/>
              <w:left w:w="0" w:type="dxa"/>
              <w:bottom w:w="75"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FF4395" w:rsidRPr="003A3797" w14:paraId="372F935D" w14:textId="77777777" w:rsidTr="00F00133">
              <w:tc>
                <w:tcPr>
                  <w:tcW w:w="0" w:type="auto"/>
                  <w:shd w:val="clear" w:color="auto" w:fill="FFFFFF"/>
                  <w:tcMar>
                    <w:top w:w="0" w:type="dxa"/>
                    <w:left w:w="0" w:type="dxa"/>
                    <w:bottom w:w="0" w:type="dxa"/>
                    <w:right w:w="0" w:type="dxa"/>
                  </w:tcMar>
                  <w:vAlign w:val="center"/>
                  <w:hideMark/>
                </w:tcPr>
                <w:p w14:paraId="6C814B38" w14:textId="77777777" w:rsidR="00FF4395" w:rsidRPr="003A3797" w:rsidRDefault="00FF4395" w:rsidP="00F00133">
                  <w:pPr>
                    <w:rPr>
                      <w:rFonts w:eastAsia="Times New Roman" w:cs="Arial"/>
                      <w:color w:val="333333"/>
                      <w:szCs w:val="24"/>
                    </w:rPr>
                  </w:pPr>
                  <w:r w:rsidRPr="003A3797">
                    <w:rPr>
                      <w:rFonts w:eastAsia="Times New Roman" w:cs="Arial"/>
                      <w:color w:val="333333"/>
                      <w:szCs w:val="24"/>
                    </w:rPr>
                    <w:t> </w:t>
                  </w:r>
                </w:p>
              </w:tc>
            </w:tr>
          </w:tbl>
          <w:p w14:paraId="37351F8B" w14:textId="77777777" w:rsidR="00FF4395" w:rsidRPr="003A3797" w:rsidRDefault="00FF4395" w:rsidP="00F00133">
            <w:pPr>
              <w:rPr>
                <w:rFonts w:eastAsia="Times New Roman" w:cs="Arial"/>
                <w:color w:val="333333"/>
                <w:szCs w:val="24"/>
              </w:rPr>
            </w:pPr>
          </w:p>
        </w:tc>
      </w:tr>
    </w:tbl>
    <w:p w14:paraId="24278B6E" w14:textId="77777777" w:rsidR="00F966CC" w:rsidRPr="00BE4F41" w:rsidRDefault="00F966CC" w:rsidP="00BE4F41"/>
    <w:sectPr w:rsidR="00F966CC" w:rsidRPr="00BE4F41" w:rsidSect="008D7BF7">
      <w:pgSz w:w="11906" w:h="16838"/>
      <w:pgMar w:top="1418" w:right="720" w:bottom="720" w:left="720"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173BE" w14:textId="77777777" w:rsidR="00F00133" w:rsidRDefault="00F00133" w:rsidP="00F966CC">
      <w:r>
        <w:separator/>
      </w:r>
    </w:p>
  </w:endnote>
  <w:endnote w:type="continuationSeparator" w:id="0">
    <w:p w14:paraId="19089F88" w14:textId="77777777" w:rsidR="00F00133" w:rsidRDefault="00F00133" w:rsidP="00F9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250A" w14:textId="77777777" w:rsidR="00F00133" w:rsidRDefault="00F00133" w:rsidP="00F966CC">
    <w:pPr>
      <w:pStyle w:val="Footer"/>
      <w:rPr>
        <w:rStyle w:val="PageNumber"/>
      </w:rPr>
    </w:pPr>
    <w:r>
      <w:rPr>
        <w:noProof/>
        <w:lang w:eastAsia="en-GB"/>
      </w:rPr>
      <mc:AlternateContent>
        <mc:Choice Requires="wps">
          <w:drawing>
            <wp:anchor distT="0" distB="0" distL="114300" distR="114300" simplePos="0" relativeHeight="251660288" behindDoc="0" locked="0" layoutInCell="1" allowOverlap="1" wp14:anchorId="3B8EC227" wp14:editId="6EBB1992">
              <wp:simplePos x="0" y="0"/>
              <wp:positionH relativeFrom="column">
                <wp:posOffset>34290</wp:posOffset>
              </wp:positionH>
              <wp:positionV relativeFrom="paragraph">
                <wp:posOffset>56303</wp:posOffset>
              </wp:positionV>
              <wp:extent cx="6459855" cy="0"/>
              <wp:effectExtent l="0" t="0" r="17145" b="25400"/>
              <wp:wrapNone/>
              <wp:docPr id="4" name="Straight Connector 4"/>
              <wp:cNvGraphicFramePr/>
              <a:graphic xmlns:a="http://schemas.openxmlformats.org/drawingml/2006/main">
                <a:graphicData uri="http://schemas.microsoft.com/office/word/2010/wordprocessingShape">
                  <wps:wsp>
                    <wps:cNvCnPr/>
                    <wps:spPr>
                      <a:xfrm>
                        <a:off x="0" y="0"/>
                        <a:ext cx="6459855" cy="0"/>
                      </a:xfrm>
                      <a:prstGeom prst="line">
                        <a:avLst/>
                      </a:prstGeom>
                      <a:ln w="9525" cmpd="sng">
                        <a:solidFill>
                          <a:srgbClr val="B3D236"/>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B9269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4.45pt" to="511.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" strokecolor="#b3d236">
              <v:stroke joinstyle="miter"/>
            </v:line>
          </w:pict>
        </mc:Fallback>
      </mc:AlternateContent>
    </w:r>
  </w:p>
  <w:p w14:paraId="2904E5E6" w14:textId="77777777" w:rsidR="00F00133" w:rsidRPr="00F966CC" w:rsidRDefault="00F00133" w:rsidP="00F966CC">
    <w:pPr>
      <w:rPr>
        <w:color w:val="4D4D4D"/>
      </w:rPr>
    </w:pPr>
    <w:r w:rsidRPr="0004099A">
      <w:rPr>
        <w:rStyle w:val="PageNumber"/>
        <w:color w:val="4D4D4D"/>
        <w:sz w:val="18"/>
        <w:szCs w:val="18"/>
      </w:rPr>
      <w:fldChar w:fldCharType="begin"/>
    </w:r>
    <w:r w:rsidRPr="0004099A">
      <w:rPr>
        <w:rStyle w:val="PageNumber"/>
        <w:color w:val="4D4D4D"/>
        <w:sz w:val="18"/>
        <w:szCs w:val="18"/>
      </w:rPr>
      <w:instrText xml:space="preserve"> PAGE </w:instrText>
    </w:r>
    <w:r w:rsidRPr="0004099A">
      <w:rPr>
        <w:rStyle w:val="PageNumber"/>
        <w:color w:val="4D4D4D"/>
        <w:sz w:val="18"/>
        <w:szCs w:val="18"/>
      </w:rPr>
      <w:fldChar w:fldCharType="separate"/>
    </w:r>
    <w:r>
      <w:rPr>
        <w:rStyle w:val="PageNumber"/>
        <w:noProof/>
        <w:color w:val="4D4D4D"/>
        <w:sz w:val="18"/>
        <w:szCs w:val="18"/>
      </w:rPr>
      <w:t>10</w:t>
    </w:r>
    <w:r w:rsidRPr="0004099A">
      <w:rPr>
        <w:rStyle w:val="PageNumber"/>
        <w:color w:val="4D4D4D"/>
        <w:sz w:val="18"/>
        <w:szCs w:val="18"/>
      </w:rPr>
      <w:fldChar w:fldCharType="end"/>
    </w:r>
    <w:r>
      <w:rPr>
        <w:rStyle w:val="PageNumber"/>
        <w:color w:val="4D4D4D"/>
        <w:sz w:val="18"/>
        <w:szCs w:val="18"/>
      </w:rPr>
      <w:t xml:space="preserve">   |   Safeguarding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25EE" w14:textId="77777777" w:rsidR="00F00133" w:rsidRDefault="00F00133" w:rsidP="00F966CC">
      <w:r>
        <w:separator/>
      </w:r>
    </w:p>
  </w:footnote>
  <w:footnote w:type="continuationSeparator" w:id="0">
    <w:p w14:paraId="2A06AD75" w14:textId="77777777" w:rsidR="00F00133" w:rsidRDefault="00F00133" w:rsidP="00F9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897C" w14:textId="77777777" w:rsidR="00F00133" w:rsidRDefault="00F00133" w:rsidP="00F966CC">
    <w:pPr>
      <w:pStyle w:val="Header"/>
    </w:pPr>
    <w:r>
      <w:rPr>
        <w:noProof/>
        <w:lang w:eastAsia="en-GB"/>
      </w:rPr>
      <w:drawing>
        <wp:anchor distT="0" distB="0" distL="114300" distR="114300" simplePos="0" relativeHeight="251658240" behindDoc="1" locked="0" layoutInCell="1" allowOverlap="1" wp14:anchorId="148FCC12" wp14:editId="6B9483BC">
          <wp:simplePos x="0" y="0"/>
          <wp:positionH relativeFrom="column">
            <wp:posOffset>0</wp:posOffset>
          </wp:positionH>
          <wp:positionV relativeFrom="paragraph">
            <wp:posOffset>-274320</wp:posOffset>
          </wp:positionV>
          <wp:extent cx="1619250" cy="647700"/>
          <wp:effectExtent l="0" t="0" r="0" b="0"/>
          <wp:wrapNone/>
          <wp:docPr id="1" name="Picture 1" descr="Education Scotland RGB (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 Scotland RGB (4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206"/>
    <w:multiLevelType w:val="hybridMultilevel"/>
    <w:tmpl w:val="022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629B5"/>
    <w:multiLevelType w:val="hybridMultilevel"/>
    <w:tmpl w:val="6F5E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045B6"/>
    <w:multiLevelType w:val="hybridMultilevel"/>
    <w:tmpl w:val="1D36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1564D"/>
    <w:multiLevelType w:val="hybridMultilevel"/>
    <w:tmpl w:val="A67A4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70B0"/>
    <w:multiLevelType w:val="hybridMultilevel"/>
    <w:tmpl w:val="DC0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B5033"/>
    <w:multiLevelType w:val="hybridMultilevel"/>
    <w:tmpl w:val="EB9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14197"/>
    <w:multiLevelType w:val="hybridMultilevel"/>
    <w:tmpl w:val="FD58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31757"/>
    <w:multiLevelType w:val="hybridMultilevel"/>
    <w:tmpl w:val="476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82662"/>
    <w:multiLevelType w:val="hybridMultilevel"/>
    <w:tmpl w:val="9222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F0531"/>
    <w:multiLevelType w:val="hybridMultilevel"/>
    <w:tmpl w:val="BB30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8017D"/>
    <w:multiLevelType w:val="hybridMultilevel"/>
    <w:tmpl w:val="8318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977BA"/>
    <w:multiLevelType w:val="hybridMultilevel"/>
    <w:tmpl w:val="D930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012663"/>
    <w:multiLevelType w:val="hybridMultilevel"/>
    <w:tmpl w:val="D448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40136"/>
    <w:multiLevelType w:val="hybridMultilevel"/>
    <w:tmpl w:val="41CE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B60C4"/>
    <w:multiLevelType w:val="hybridMultilevel"/>
    <w:tmpl w:val="EEC0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D383F"/>
    <w:multiLevelType w:val="hybridMultilevel"/>
    <w:tmpl w:val="32E4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2177B"/>
    <w:multiLevelType w:val="hybridMultilevel"/>
    <w:tmpl w:val="FA6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85E89"/>
    <w:multiLevelType w:val="hybridMultilevel"/>
    <w:tmpl w:val="D402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50985"/>
    <w:multiLevelType w:val="hybridMultilevel"/>
    <w:tmpl w:val="BDA2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B7E30"/>
    <w:multiLevelType w:val="hybridMultilevel"/>
    <w:tmpl w:val="AC94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935055">
    <w:abstractNumId w:val="12"/>
  </w:num>
  <w:num w:numId="2" w16cid:durableId="1338383741">
    <w:abstractNumId w:val="14"/>
  </w:num>
  <w:num w:numId="3" w16cid:durableId="139153294">
    <w:abstractNumId w:val="6"/>
  </w:num>
  <w:num w:numId="4" w16cid:durableId="1463230102">
    <w:abstractNumId w:val="19"/>
  </w:num>
  <w:num w:numId="5" w16cid:durableId="907037338">
    <w:abstractNumId w:val="5"/>
  </w:num>
  <w:num w:numId="6" w16cid:durableId="1553494743">
    <w:abstractNumId w:val="0"/>
  </w:num>
  <w:num w:numId="7" w16cid:durableId="1037697860">
    <w:abstractNumId w:val="3"/>
  </w:num>
  <w:num w:numId="8" w16cid:durableId="2127506809">
    <w:abstractNumId w:val="7"/>
  </w:num>
  <w:num w:numId="9" w16cid:durableId="1796675021">
    <w:abstractNumId w:val="13"/>
  </w:num>
  <w:num w:numId="10" w16cid:durableId="711617743">
    <w:abstractNumId w:val="8"/>
  </w:num>
  <w:num w:numId="11" w16cid:durableId="729185940">
    <w:abstractNumId w:val="15"/>
  </w:num>
  <w:num w:numId="12" w16cid:durableId="1605183895">
    <w:abstractNumId w:val="11"/>
  </w:num>
  <w:num w:numId="13" w16cid:durableId="713849278">
    <w:abstractNumId w:val="16"/>
  </w:num>
  <w:num w:numId="14" w16cid:durableId="931813085">
    <w:abstractNumId w:val="17"/>
  </w:num>
  <w:num w:numId="15" w16cid:durableId="1277981764">
    <w:abstractNumId w:val="2"/>
  </w:num>
  <w:num w:numId="16" w16cid:durableId="478890026">
    <w:abstractNumId w:val="4"/>
  </w:num>
  <w:num w:numId="17" w16cid:durableId="1932397691">
    <w:abstractNumId w:val="18"/>
  </w:num>
  <w:num w:numId="18" w16cid:durableId="622811409">
    <w:abstractNumId w:val="10"/>
  </w:num>
  <w:num w:numId="19" w16cid:durableId="938757216">
    <w:abstractNumId w:val="1"/>
  </w:num>
  <w:num w:numId="20" w16cid:durableId="108052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CC"/>
    <w:rsid w:val="0002568B"/>
    <w:rsid w:val="00086233"/>
    <w:rsid w:val="0016275C"/>
    <w:rsid w:val="00185010"/>
    <w:rsid w:val="001872CC"/>
    <w:rsid w:val="001A2193"/>
    <w:rsid w:val="001E04A9"/>
    <w:rsid w:val="001E1162"/>
    <w:rsid w:val="00232505"/>
    <w:rsid w:val="002B708F"/>
    <w:rsid w:val="002E6290"/>
    <w:rsid w:val="00300A07"/>
    <w:rsid w:val="00302865"/>
    <w:rsid w:val="0034287E"/>
    <w:rsid w:val="0037546F"/>
    <w:rsid w:val="00394278"/>
    <w:rsid w:val="003A1B42"/>
    <w:rsid w:val="004C0CCF"/>
    <w:rsid w:val="004D59E5"/>
    <w:rsid w:val="004F7021"/>
    <w:rsid w:val="005062B1"/>
    <w:rsid w:val="00516346"/>
    <w:rsid w:val="00593F2A"/>
    <w:rsid w:val="00603244"/>
    <w:rsid w:val="00606197"/>
    <w:rsid w:val="00654C63"/>
    <w:rsid w:val="006C63A4"/>
    <w:rsid w:val="006C7B67"/>
    <w:rsid w:val="00725BC6"/>
    <w:rsid w:val="00752F82"/>
    <w:rsid w:val="00767350"/>
    <w:rsid w:val="00787F78"/>
    <w:rsid w:val="007D7241"/>
    <w:rsid w:val="007E75ED"/>
    <w:rsid w:val="007F0DA7"/>
    <w:rsid w:val="007F6C89"/>
    <w:rsid w:val="00800024"/>
    <w:rsid w:val="00842619"/>
    <w:rsid w:val="008901CB"/>
    <w:rsid w:val="00893910"/>
    <w:rsid w:val="008B43C9"/>
    <w:rsid w:val="008D7BF7"/>
    <w:rsid w:val="00987F13"/>
    <w:rsid w:val="009B4B23"/>
    <w:rsid w:val="009C1156"/>
    <w:rsid w:val="00A12BA8"/>
    <w:rsid w:val="00A419DE"/>
    <w:rsid w:val="00A9323C"/>
    <w:rsid w:val="00AD4120"/>
    <w:rsid w:val="00AD7D35"/>
    <w:rsid w:val="00B63FC9"/>
    <w:rsid w:val="00BE4F41"/>
    <w:rsid w:val="00BF595D"/>
    <w:rsid w:val="00C65047"/>
    <w:rsid w:val="00C9081B"/>
    <w:rsid w:val="00C92C90"/>
    <w:rsid w:val="00CF060C"/>
    <w:rsid w:val="00CF623C"/>
    <w:rsid w:val="00D35712"/>
    <w:rsid w:val="00D53918"/>
    <w:rsid w:val="00DC4E77"/>
    <w:rsid w:val="00E036EB"/>
    <w:rsid w:val="00E333AD"/>
    <w:rsid w:val="00E4269F"/>
    <w:rsid w:val="00EB00D3"/>
    <w:rsid w:val="00EB3FBF"/>
    <w:rsid w:val="00EE0828"/>
    <w:rsid w:val="00EE4E69"/>
    <w:rsid w:val="00EF37EC"/>
    <w:rsid w:val="00F00133"/>
    <w:rsid w:val="00F931A6"/>
    <w:rsid w:val="00F966CC"/>
    <w:rsid w:val="00FB05EA"/>
    <w:rsid w:val="00FD2C24"/>
    <w:rsid w:val="00FF4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1BD357"/>
  <w15:docId w15:val="{4EC5F39B-735B-4798-B128-D376F4D0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CC"/>
    <w:pPr>
      <w:widowControl w:val="0"/>
      <w:spacing w:after="0" w:line="240" w:lineRule="auto"/>
    </w:pPr>
    <w:rPr>
      <w:rFonts w:ascii="Arial" w:eastAsia="MS Mincho" w:hAnsi="Arial" w:cs="Times New Roman"/>
      <w:color w:val="595959"/>
      <w:sz w:val="24"/>
    </w:rPr>
  </w:style>
  <w:style w:type="paragraph" w:styleId="Heading1">
    <w:name w:val="heading 1"/>
    <w:basedOn w:val="Normal"/>
    <w:next w:val="Normal"/>
    <w:link w:val="Heading1Char"/>
    <w:uiPriority w:val="9"/>
    <w:qFormat/>
    <w:rsid w:val="00F966CC"/>
    <w:pPr>
      <w:outlineLvl w:val="0"/>
    </w:pPr>
    <w:rPr>
      <w:rFonts w:eastAsiaTheme="minorEastAsia" w:cstheme="minorBidi"/>
      <w:color w:val="00ABB5"/>
      <w:sz w:val="44"/>
      <w:szCs w:val="100"/>
    </w:rPr>
  </w:style>
  <w:style w:type="paragraph" w:styleId="Heading2">
    <w:name w:val="heading 2"/>
    <w:basedOn w:val="Normal"/>
    <w:next w:val="Normal"/>
    <w:link w:val="Heading2Char"/>
    <w:uiPriority w:val="9"/>
    <w:unhideWhenUsed/>
    <w:qFormat/>
    <w:rsid w:val="00F966CC"/>
    <w:pPr>
      <w:tabs>
        <w:tab w:val="left" w:pos="7230"/>
      </w:tabs>
      <w:outlineLvl w:val="1"/>
    </w:pPr>
    <w:rPr>
      <w:color w:val="009BAA"/>
      <w:sz w:val="28"/>
      <w:szCs w:val="36"/>
    </w:rPr>
  </w:style>
  <w:style w:type="paragraph" w:styleId="Heading3">
    <w:name w:val="heading 3"/>
    <w:basedOn w:val="Normal"/>
    <w:next w:val="Normal"/>
    <w:link w:val="Heading3Char"/>
    <w:uiPriority w:val="9"/>
    <w:unhideWhenUsed/>
    <w:qFormat/>
    <w:rsid w:val="00F966CC"/>
    <w:pPr>
      <w:outlineLvl w:val="2"/>
    </w:pPr>
    <w:rPr>
      <w:rFonts w:eastAsia="MS Gothic"/>
      <w:b/>
      <w:bCs/>
      <w:color w:val="009BAA"/>
    </w:rPr>
  </w:style>
  <w:style w:type="paragraph" w:styleId="Heading4">
    <w:name w:val="heading 4"/>
    <w:basedOn w:val="Normal"/>
    <w:next w:val="Normal"/>
    <w:link w:val="Heading4Char"/>
    <w:uiPriority w:val="9"/>
    <w:unhideWhenUsed/>
    <w:qFormat/>
    <w:rsid w:val="00F966CC"/>
    <w:pPr>
      <w:outlineLvl w:val="3"/>
    </w:pPr>
    <w:rPr>
      <w:rFonts w:eastAsia="MS Gothic"/>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505"/>
    <w:pPr>
      <w:tabs>
        <w:tab w:val="center" w:pos="4513"/>
        <w:tab w:val="right" w:pos="9026"/>
      </w:tabs>
    </w:pPr>
  </w:style>
  <w:style w:type="character" w:customStyle="1" w:styleId="HeaderChar">
    <w:name w:val="Header Char"/>
    <w:basedOn w:val="DefaultParagraphFont"/>
    <w:link w:val="Header"/>
    <w:uiPriority w:val="99"/>
    <w:rsid w:val="00232505"/>
  </w:style>
  <w:style w:type="paragraph" w:styleId="Footer">
    <w:name w:val="footer"/>
    <w:basedOn w:val="Normal"/>
    <w:link w:val="FooterChar"/>
    <w:uiPriority w:val="99"/>
    <w:unhideWhenUsed/>
    <w:rsid w:val="00232505"/>
    <w:pPr>
      <w:tabs>
        <w:tab w:val="center" w:pos="4513"/>
        <w:tab w:val="right" w:pos="9026"/>
      </w:tabs>
    </w:pPr>
  </w:style>
  <w:style w:type="character" w:customStyle="1" w:styleId="FooterChar">
    <w:name w:val="Footer Char"/>
    <w:basedOn w:val="DefaultParagraphFont"/>
    <w:link w:val="Footer"/>
    <w:uiPriority w:val="99"/>
    <w:rsid w:val="00232505"/>
  </w:style>
  <w:style w:type="table" w:styleId="TableGrid">
    <w:name w:val="Table Grid"/>
    <w:basedOn w:val="TableNormal"/>
    <w:uiPriority w:val="39"/>
    <w:rsid w:val="00FD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6CC"/>
    <w:rPr>
      <w:rFonts w:ascii="Arial" w:eastAsiaTheme="minorEastAsia" w:hAnsi="Arial"/>
      <w:color w:val="00ABB5"/>
      <w:sz w:val="44"/>
      <w:szCs w:val="100"/>
    </w:rPr>
  </w:style>
  <w:style w:type="character" w:customStyle="1" w:styleId="Heading2Char">
    <w:name w:val="Heading 2 Char"/>
    <w:basedOn w:val="DefaultParagraphFont"/>
    <w:link w:val="Heading2"/>
    <w:uiPriority w:val="9"/>
    <w:rsid w:val="00F966CC"/>
    <w:rPr>
      <w:rFonts w:ascii="Arial" w:eastAsia="MS Mincho" w:hAnsi="Arial" w:cs="Times New Roman"/>
      <w:color w:val="009BAA"/>
      <w:sz w:val="28"/>
      <w:szCs w:val="36"/>
    </w:rPr>
  </w:style>
  <w:style w:type="character" w:customStyle="1" w:styleId="Heading3Char">
    <w:name w:val="Heading 3 Char"/>
    <w:basedOn w:val="DefaultParagraphFont"/>
    <w:link w:val="Heading3"/>
    <w:uiPriority w:val="9"/>
    <w:rsid w:val="00F966CC"/>
    <w:rPr>
      <w:rFonts w:ascii="Arial" w:eastAsia="MS Gothic" w:hAnsi="Arial" w:cs="Times New Roman"/>
      <w:b/>
      <w:bCs/>
      <w:color w:val="009BAA"/>
      <w:sz w:val="24"/>
    </w:rPr>
  </w:style>
  <w:style w:type="character" w:customStyle="1" w:styleId="Heading4Char">
    <w:name w:val="Heading 4 Char"/>
    <w:basedOn w:val="DefaultParagraphFont"/>
    <w:link w:val="Heading4"/>
    <w:uiPriority w:val="9"/>
    <w:rsid w:val="00F966CC"/>
    <w:rPr>
      <w:rFonts w:ascii="Arial" w:eastAsia="MS Gothic" w:hAnsi="Arial" w:cs="Times New Roman"/>
      <w:b/>
      <w:bCs/>
      <w:iCs/>
      <w:color w:val="595959"/>
      <w:sz w:val="24"/>
    </w:rPr>
  </w:style>
  <w:style w:type="character" w:styleId="PageNumber">
    <w:name w:val="page number"/>
    <w:basedOn w:val="DefaultParagraphFont"/>
    <w:uiPriority w:val="99"/>
    <w:semiHidden/>
    <w:unhideWhenUsed/>
    <w:rsid w:val="00F966CC"/>
  </w:style>
  <w:style w:type="character" w:styleId="Strong">
    <w:name w:val="Strong"/>
    <w:basedOn w:val="DefaultParagraphFont"/>
    <w:uiPriority w:val="22"/>
    <w:qFormat/>
    <w:rsid w:val="00FF4395"/>
    <w:rPr>
      <w:b/>
      <w:bCs/>
    </w:rPr>
  </w:style>
  <w:style w:type="paragraph" w:styleId="BalloonText">
    <w:name w:val="Balloon Text"/>
    <w:basedOn w:val="Normal"/>
    <w:link w:val="BalloonTextChar"/>
    <w:uiPriority w:val="99"/>
    <w:semiHidden/>
    <w:unhideWhenUsed/>
    <w:rsid w:val="008B4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3C9"/>
    <w:rPr>
      <w:rFonts w:ascii="Segoe UI" w:eastAsia="MS Mincho" w:hAnsi="Segoe UI" w:cs="Segoe UI"/>
      <w:color w:val="595959"/>
      <w:sz w:val="18"/>
      <w:szCs w:val="18"/>
    </w:rPr>
  </w:style>
  <w:style w:type="paragraph" w:styleId="ListParagraph">
    <w:name w:val="List Paragraph"/>
    <w:basedOn w:val="Normal"/>
    <w:uiPriority w:val="34"/>
    <w:qFormat/>
    <w:rsid w:val="008B43C9"/>
    <w:pPr>
      <w:ind w:left="720"/>
      <w:contextualSpacing/>
    </w:pPr>
  </w:style>
  <w:style w:type="character" w:styleId="Hyperlink">
    <w:name w:val="Hyperlink"/>
    <w:basedOn w:val="DefaultParagraphFont"/>
    <w:uiPriority w:val="99"/>
    <w:unhideWhenUsed/>
    <w:rsid w:val="008B43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Resource/0040/0040912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scot/Resource/0045/00450733.pdf" TargetMode="External"/><Relationship Id="rId4" Type="http://schemas.openxmlformats.org/officeDocument/2006/relationships/styles" Target="styles.xml"/><Relationship Id="rId9" Type="http://schemas.openxmlformats.org/officeDocument/2006/relationships/image" Target="https://app.smartsurvey.co.uk/images/ico/print/checkbox.p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A19163473</value>
    </field>
    <field name="Objective-Title">
      <value order="0">000 General - stationery - blank template - A4 portrait - logo top left</value>
    </field>
    <field name="Objective-Description">
      <value order="0"/>
    </field>
    <field name="Objective-CreationStamp">
      <value order="0">2017-10-12T12:49:08Z</value>
    </field>
    <field name="Objective-IsApproved">
      <value order="0">false</value>
    </field>
    <field name="Objective-IsPublished">
      <value order="0">false</value>
    </field>
    <field name="Objective-DatePublished">
      <value order="0"/>
    </field>
    <field name="Objective-ModificationStamp">
      <value order="0">2018-08-10T14:17:44Z</value>
    </field>
    <field name="Objective-Owner">
      <value order="0">Burman, Laura L (U207922)</value>
    </field>
    <field name="Objective-Path">
      <value order="0">Objective Global Folder:SG File Plan:Education, careers and employment:Education and skills:Education Establishment Inspections:Advice and policy: Education and skills - Education Establishment Inspections:Education Scotland: Inspection Guidelines: 2015-2020</value>
    </field>
    <field name="Objective-Parent">
      <value order="0">Education Scotland: Inspection Guidelines: 2015-2020</value>
    </field>
    <field name="Objective-State">
      <value order="0">Being Edited</value>
    </field>
    <field name="Objective-VersionId">
      <value order="0">vA30775644</value>
    </field>
    <field name="Objective-Version">
      <value order="0">0.8</value>
    </field>
    <field name="Objective-VersionNumber">
      <value order="0">8</value>
    </field>
    <field name="Objective-VersionComment">
      <value order="0"/>
    </field>
    <field name="Objective-FileNumber">
      <value order="0">qA674264</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Props1.xml><?xml version="1.0" encoding="utf-8"?>
<ds:datastoreItem xmlns:ds="http://schemas.openxmlformats.org/officeDocument/2006/customXml" ds:itemID="{ECCC8569-5AE6-4D6A-8BFD-6AD8C95EBAF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3652</Words>
  <Characters>20822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Education Scotland</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u207922</dc:creator>
  <cp:lastModifiedBy>Karen Emmett</cp:lastModifiedBy>
  <cp:revision>2</cp:revision>
  <cp:lastPrinted>2018-11-19T12:01:00Z</cp:lastPrinted>
  <dcterms:created xsi:type="dcterms:W3CDTF">2023-06-08T09:52:00Z</dcterms:created>
  <dcterms:modified xsi:type="dcterms:W3CDTF">2023-06-08T09:52:00Z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A19163473</vt:lpwstr>
  </property>
  <property fmtid="{D5CDD505-2E9C-101B-9397-08002B2CF9AE}" pid="4" name="Objective-Title">
    <vt:lpwstr>000 General - stationery - blank template - A4 portrait - logo top left</vt:lpwstr>
  </property>
  <property fmtid="{D5CDD505-2E9C-101B-9397-08002B2CF9AE}" pid="5" name="Objective-Description">
    <vt:lpwstr/>
  </property>
  <property fmtid="{D5CDD505-2E9C-101B-9397-08002B2CF9AE}" pid="6" name="Objective-CreationStamp">
    <vt:filetime>2017-10-12T12:49:14Z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2018-08-10T14:17:44Z</vt:filetime>
  </property>
  <property fmtid="{D5CDD505-2E9C-101B-9397-08002B2CF9AE}" pid="11" name="Objective-Owner">
    <vt:lpwstr>Burman, Laura L (U207922)</vt:lpwstr>
  </property>
  <property fmtid="{D5CDD505-2E9C-101B-9397-08002B2CF9AE}" pid="12" name="Objective-Path">
    <vt:lpwstr>Objective Global Folder:SG File Plan:Education, careers and employment:Education and skills:Education Establishment Inspections:Advice and policy: Education and skills - Education Establishment Inspections:Education Scotland: Inspection Guidelines: 2015-2</vt:lpwstr>
  </property>
  <property fmtid="{D5CDD505-2E9C-101B-9397-08002B2CF9AE}" pid="13" name="Objective-Parent">
    <vt:lpwstr>Education Scotland: Inspection Guidelines: 2015-2020</vt:lpwstr>
  </property>
  <property fmtid="{D5CDD505-2E9C-101B-9397-08002B2CF9AE}" pid="14" name="Objective-State">
    <vt:lpwstr>Being Edited</vt:lpwstr>
  </property>
  <property fmtid="{D5CDD505-2E9C-101B-9397-08002B2CF9AE}" pid="15" name="Objective-VersionId">
    <vt:lpwstr>vA30775644</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PROJ/13075</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ies>
</file>